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F4" w:rsidRPr="00EF10F4" w:rsidRDefault="00EF10F4" w:rsidP="00C477B4">
      <w:pPr>
        <w:pStyle w:val="ab"/>
        <w:jc w:val="center"/>
        <w:rPr>
          <w:rFonts w:eastAsia="Times New Roman"/>
        </w:rPr>
      </w:pPr>
      <w:r w:rsidRPr="00EF10F4">
        <w:rPr>
          <w:rFonts w:eastAsia="Times New Roman"/>
        </w:rPr>
        <w:t>К 30-летию фрактального искусства</w:t>
      </w:r>
    </w:p>
    <w:p w:rsidR="00EF10F4" w:rsidRPr="00EF10F4" w:rsidRDefault="00EF10F4" w:rsidP="00EF10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0F4" w:rsidRPr="00DF3C52" w:rsidRDefault="00EF10F4" w:rsidP="004E054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DF3C52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Фрактал </w:t>
      </w:r>
      <w:r w:rsidR="006A065F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—</w:t>
      </w:r>
      <w:r w:rsidRPr="00DF3C52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 это картина, полученная посредством чистой математики. </w:t>
      </w:r>
    </w:p>
    <w:p w:rsidR="00EF10F4" w:rsidRPr="00DF3C52" w:rsidRDefault="00EF10F4" w:rsidP="004E054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DF3C52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Простые правила могут породить бездонное чудо, если их повторять без конца</w:t>
      </w:r>
      <w:r w:rsidR="006A065F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.</w:t>
      </w:r>
    </w:p>
    <w:p w:rsidR="00EF10F4" w:rsidRPr="003B762E" w:rsidRDefault="00EF10F4" w:rsidP="00EF10F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F3C52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Бенуа Мандельброт</w:t>
      </w:r>
    </w:p>
    <w:p w:rsidR="00EF10F4" w:rsidRPr="003B762E" w:rsidRDefault="00E857C8" w:rsidP="00EF10F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5403215</wp:posOffset>
            </wp:positionH>
            <wp:positionV relativeFrom="paragraph">
              <wp:posOffset>33020</wp:posOffset>
            </wp:positionV>
            <wp:extent cx="516890" cy="487680"/>
            <wp:effectExtent l="19050" t="0" r="0" b="0"/>
            <wp:wrapTight wrapText="bothSides">
              <wp:wrapPolygon edited="0">
                <wp:start x="-796" y="0"/>
                <wp:lineTo x="-796" y="21094"/>
                <wp:lineTo x="21494" y="21094"/>
                <wp:lineTo x="21494" y="0"/>
                <wp:lineTo x="-796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delbrot set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10F4" w:rsidRPr="00677E4E" w:rsidRDefault="00EF10F4" w:rsidP="00EF10F4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>30 лет назад, летом 1982 года</w:t>
      </w:r>
      <w:r w:rsidR="006A06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французском городке </w:t>
      </w:r>
      <w:proofErr w:type="spellStart"/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Куршевель</w:t>
      </w:r>
      <w:proofErr w:type="spellEnd"/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Бенуа Мандельброт презентовал свою </w:t>
      </w:r>
      <w:r w:rsidRPr="00677E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экстраординарную</w:t>
      </w: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математическую теорию, названную фрактальной геометрией, раздавая присутствующим ксерокопии макета своей книги «Фрактальная геометрия природы», готовящейся к изданию осенью того же года. </w:t>
      </w:r>
      <w:r w:rsidR="00677E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теория не родилась в один день</w:t>
      </w:r>
      <w:r w:rsidR="006A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="0067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выходу этой книги предшествовали статьи, книги и более десятка лет, посвященных «оттачиванию» понятия фрактала,</w:t>
      </w:r>
      <w:r w:rsidR="006A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="0067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именно в этой книге материал,</w:t>
      </w:r>
      <w:r w:rsidR="00C9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8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</w:t>
      </w:r>
      <w:r w:rsidR="00C9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77E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</w:t>
      </w:r>
      <w:r w:rsidR="006A065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 w:rsidR="0067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научно-популярной манере, </w:t>
      </w:r>
      <w:r w:rsidR="00C9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оказался </w:t>
      </w:r>
      <w:r w:rsidR="0067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 </w:t>
      </w:r>
      <w:r w:rsidR="006A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настолько </w:t>
      </w:r>
      <w:r w:rsidR="0067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 и последовательно, что до сих пор она считается основным учебником по теории фракталов. </w:t>
      </w:r>
    </w:p>
    <w:p w:rsidR="00EF10F4" w:rsidRPr="00EF10F4" w:rsidRDefault="00EF10F4" w:rsidP="00EF10F4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придумал, как при помощи довольно простых математических формул и правил описывать и строить модели объектов</w:t>
      </w:r>
      <w:r w:rsidR="006A06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 чрезвычайно сложную геометрию, таких как</w:t>
      </w:r>
      <w:r w:rsidR="006A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изломанные береговые линии, горные массивы, звездное небо, графики роста цен, распределение ошибок передачи данных в телекоммуникационных сетях и т.</w:t>
      </w:r>
      <w:r w:rsidR="006A0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>д. Более того, он придумал, как выразить степень геометрической сложности таких объектов одним числом, так называемой «фрактальной размерностью»</w:t>
      </w:r>
      <w:r w:rsidR="006A0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A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же объекты, далекие от идеальных математических построений</w:t>
      </w:r>
      <w:r w:rsidR="006A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прямых, плоскостей, окружностей и т. д.</w:t>
      </w:r>
      <w:r w:rsidR="006A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назвал фракталами.</w:t>
      </w:r>
    </w:p>
    <w:p w:rsidR="004E0549" w:rsidRPr="00166B89" w:rsidRDefault="00EF10F4" w:rsidP="00DF3C5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Фракталы сразу же нашли свое практическое применение, помимо использования в теоретических исследованиях: с их помощью стали генерировать великолепные искусственные ландшафты, и даже «писать» картины. Математическая теория позволила уловить скрытый смысл красоты и гармонии, так </w:t>
      </w:r>
      <w:proofErr w:type="gramStart"/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4E05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влекающих</w:t>
      </w:r>
      <w:proofErr w:type="gramEnd"/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человеческий взор.</w:t>
      </w:r>
    </w:p>
    <w:p w:rsidR="005040CF" w:rsidRPr="00166B89" w:rsidRDefault="005040CF" w:rsidP="00DF3C5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0F4" w:rsidRPr="009670D7" w:rsidRDefault="004E0549" w:rsidP="00C477B4">
      <w:pPr>
        <w:pStyle w:val="a9"/>
        <w:rPr>
          <w:lang w:val="en-US"/>
        </w:rPr>
      </w:pPr>
      <w:r w:rsidRPr="00C477B4">
        <w:t>Примеры фрактальных картин</w:t>
      </w: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9"/>
        <w:gridCol w:w="2976"/>
        <w:gridCol w:w="3119"/>
      </w:tblGrid>
      <w:tr w:rsidR="00EF10F4" w:rsidTr="003D0837">
        <w:trPr>
          <w:trHeight w:val="2929"/>
        </w:trPr>
        <w:tc>
          <w:tcPr>
            <w:tcW w:w="3369" w:type="dxa"/>
          </w:tcPr>
          <w:p w:rsidR="00EF10F4" w:rsidRDefault="00EF10F4" w:rsidP="00FC60B7">
            <w:pPr>
              <w:keepNext/>
              <w:spacing w:before="100" w:beforeAutospacing="1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51852" cy="148147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Nestin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806" cy="1496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60B7" w:rsidRDefault="00FC60B7" w:rsidP="004F09BF">
            <w:pPr>
              <w:rPr>
                <w:rFonts w:ascii="Times New Roman" w:hAnsi="Times New Roman" w:cs="Times New Roman"/>
                <w:b/>
                <w:sz w:val="18"/>
                <w:lang w:val="en-US"/>
              </w:rPr>
            </w:pPr>
          </w:p>
          <w:p w:rsidR="00D61BA1" w:rsidRPr="004F09BF" w:rsidRDefault="004F09BF" w:rsidP="004F09BF">
            <w:pPr>
              <w:rPr>
                <w:rFonts w:ascii="Times New Roman" w:hAnsi="Times New Roman" w:cs="Times New Roman"/>
                <w:sz w:val="18"/>
              </w:rPr>
            </w:pPr>
            <w:r w:rsidRPr="004F09BF">
              <w:rPr>
                <w:rFonts w:ascii="Times New Roman" w:hAnsi="Times New Roman" w:cs="Times New Roman"/>
                <w:b/>
                <w:sz w:val="18"/>
              </w:rPr>
              <w:t>Название:</w:t>
            </w:r>
            <w:r w:rsidRPr="004F09B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F10F4" w:rsidRPr="004F09BF">
              <w:rPr>
                <w:rFonts w:ascii="Times New Roman" w:hAnsi="Times New Roman" w:cs="Times New Roman"/>
                <w:sz w:val="18"/>
              </w:rPr>
              <w:t xml:space="preserve">Гнездование </w:t>
            </w:r>
          </w:p>
          <w:p w:rsidR="00EF10F4" w:rsidRPr="004F09BF" w:rsidRDefault="004F09BF" w:rsidP="004F09BF">
            <w:pPr>
              <w:rPr>
                <w:rFonts w:ascii="Times New Roman" w:hAnsi="Times New Roman" w:cs="Times New Roman"/>
                <w:sz w:val="18"/>
              </w:rPr>
            </w:pPr>
            <w:r w:rsidRPr="004F09BF">
              <w:rPr>
                <w:rFonts w:ascii="Times New Roman" w:hAnsi="Times New Roman" w:cs="Times New Roman"/>
                <w:b/>
                <w:sz w:val="18"/>
              </w:rPr>
              <w:t>Автор:</w:t>
            </w:r>
            <w:r w:rsidR="00EF10F4" w:rsidRPr="004F09B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EF10F4" w:rsidRPr="004F09BF">
              <w:rPr>
                <w:rFonts w:ascii="Times New Roman" w:hAnsi="Times New Roman" w:cs="Times New Roman"/>
                <w:sz w:val="18"/>
              </w:rPr>
              <w:t>nomm</w:t>
            </w:r>
            <w:proofErr w:type="spellEnd"/>
            <w:r w:rsidR="00EF10F4" w:rsidRPr="004F09B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EF10F4" w:rsidRPr="004F09BF">
              <w:rPr>
                <w:rFonts w:ascii="Times New Roman" w:hAnsi="Times New Roman" w:cs="Times New Roman"/>
                <w:sz w:val="18"/>
              </w:rPr>
              <w:t>de</w:t>
            </w:r>
            <w:proofErr w:type="spellEnd"/>
            <w:r w:rsidR="00EF10F4" w:rsidRPr="004F09B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EF10F4" w:rsidRPr="004F09BF">
              <w:rPr>
                <w:rFonts w:ascii="Times New Roman" w:hAnsi="Times New Roman" w:cs="Times New Roman"/>
                <w:sz w:val="18"/>
              </w:rPr>
              <w:t>photo</w:t>
            </w:r>
            <w:proofErr w:type="spellEnd"/>
          </w:p>
          <w:p w:rsidR="00B04580" w:rsidRPr="00166B89" w:rsidRDefault="004F09BF" w:rsidP="004F09BF">
            <w:r w:rsidRPr="004F09BF">
              <w:rPr>
                <w:rFonts w:ascii="Times New Roman" w:hAnsi="Times New Roman" w:cs="Times New Roman"/>
                <w:b/>
                <w:sz w:val="18"/>
              </w:rPr>
              <w:t>Ссылка:</w:t>
            </w:r>
            <w:r w:rsidRPr="004F09B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04580" w:rsidRPr="004F09BF">
              <w:rPr>
                <w:rFonts w:ascii="Times New Roman" w:hAnsi="Times New Roman" w:cs="Times New Roman"/>
                <w:sz w:val="18"/>
              </w:rPr>
              <w:t>http://www.flickr.com/photos/nomm/3500534197/</w:t>
            </w:r>
          </w:p>
        </w:tc>
        <w:tc>
          <w:tcPr>
            <w:tcW w:w="2976" w:type="dxa"/>
          </w:tcPr>
          <w:p w:rsidR="00EF10F4" w:rsidRDefault="003D0837" w:rsidP="00FC60B7">
            <w:pPr>
              <w:keepNext/>
              <w:spacing w:before="100" w:beforeAutospacing="1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drawing>
                <wp:inline distT="0" distB="0" distL="0" distR="0">
                  <wp:extent cx="1020784" cy="146765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VisionaryfractalartDrago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10" cy="1470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60B7" w:rsidRDefault="00FC60B7" w:rsidP="004F09BF">
            <w:pPr>
              <w:rPr>
                <w:rFonts w:ascii="Times New Roman" w:hAnsi="Times New Roman" w:cs="Times New Roman"/>
                <w:b/>
                <w:sz w:val="18"/>
                <w:lang w:val="en-US"/>
              </w:rPr>
            </w:pPr>
          </w:p>
          <w:p w:rsidR="003D0837" w:rsidRPr="004F09BF" w:rsidRDefault="003D0837" w:rsidP="003D0837">
            <w:pPr>
              <w:rPr>
                <w:rFonts w:ascii="Times New Roman" w:hAnsi="Times New Roman" w:cs="Times New Roman"/>
                <w:sz w:val="18"/>
              </w:rPr>
            </w:pPr>
            <w:r w:rsidRPr="004F09BF">
              <w:rPr>
                <w:rFonts w:ascii="Times New Roman" w:hAnsi="Times New Roman" w:cs="Times New Roman"/>
                <w:b/>
                <w:sz w:val="18"/>
              </w:rPr>
              <w:t>Название:</w:t>
            </w:r>
            <w:r w:rsidRPr="004F09BF">
              <w:rPr>
                <w:rFonts w:ascii="Times New Roman" w:hAnsi="Times New Roman" w:cs="Times New Roman"/>
                <w:sz w:val="18"/>
              </w:rPr>
              <w:t xml:space="preserve"> Фрактальный дракон</w:t>
            </w:r>
          </w:p>
          <w:p w:rsidR="003D0837" w:rsidRPr="004F09BF" w:rsidRDefault="003D0837" w:rsidP="003D0837">
            <w:pPr>
              <w:rPr>
                <w:rFonts w:ascii="Times New Roman" w:hAnsi="Times New Roman" w:cs="Times New Roman"/>
                <w:sz w:val="18"/>
              </w:rPr>
            </w:pPr>
            <w:r w:rsidRPr="004F09BF">
              <w:rPr>
                <w:rFonts w:ascii="Times New Roman" w:hAnsi="Times New Roman" w:cs="Times New Roman"/>
                <w:b/>
                <w:sz w:val="18"/>
              </w:rPr>
              <w:t>Автор:</w:t>
            </w:r>
            <w:r w:rsidRPr="004F09B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4F09BF">
              <w:rPr>
                <w:rFonts w:ascii="Times New Roman" w:hAnsi="Times New Roman" w:cs="Times New Roman"/>
                <w:sz w:val="18"/>
              </w:rPr>
              <w:t>Alienjedna</w:t>
            </w:r>
            <w:proofErr w:type="spellEnd"/>
          </w:p>
          <w:p w:rsidR="00B04580" w:rsidRPr="003D0837" w:rsidRDefault="003D0837" w:rsidP="004F09BF">
            <w:r w:rsidRPr="004F09BF">
              <w:rPr>
                <w:rFonts w:ascii="Times New Roman" w:hAnsi="Times New Roman" w:cs="Times New Roman"/>
                <w:b/>
                <w:sz w:val="18"/>
              </w:rPr>
              <w:t>Ссылка:</w:t>
            </w:r>
            <w:r w:rsidRPr="004F09BF">
              <w:rPr>
                <w:rFonts w:ascii="Times New Roman" w:hAnsi="Times New Roman" w:cs="Times New Roman"/>
                <w:sz w:val="18"/>
              </w:rPr>
              <w:t xml:space="preserve"> http://www.behance.net/gallery/Visionary-fractal-art-Dragon/371296</w:t>
            </w:r>
          </w:p>
        </w:tc>
        <w:tc>
          <w:tcPr>
            <w:tcW w:w="3119" w:type="dxa"/>
          </w:tcPr>
          <w:p w:rsidR="00EF10F4" w:rsidRDefault="003D0837" w:rsidP="00FC60B7">
            <w:pPr>
              <w:keepNext/>
              <w:spacing w:before="100" w:beforeAutospacing="1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drawing>
                <wp:inline distT="0" distB="0" distL="0" distR="0">
                  <wp:extent cx="1459969" cy="145996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FleurDap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487" cy="14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60B7" w:rsidRPr="003D0837" w:rsidRDefault="00FC60B7" w:rsidP="004F09BF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3D0837" w:rsidRPr="004F09BF" w:rsidRDefault="003D0837" w:rsidP="003D0837">
            <w:pPr>
              <w:rPr>
                <w:rFonts w:ascii="Times New Roman" w:hAnsi="Times New Roman" w:cs="Times New Roman"/>
                <w:sz w:val="18"/>
              </w:rPr>
            </w:pPr>
            <w:r w:rsidRPr="004F09BF">
              <w:rPr>
                <w:rFonts w:ascii="Times New Roman" w:hAnsi="Times New Roman" w:cs="Times New Roman"/>
                <w:b/>
                <w:sz w:val="18"/>
              </w:rPr>
              <w:t>Название:</w:t>
            </w:r>
            <w:r w:rsidRPr="004F09BF">
              <w:rPr>
                <w:rFonts w:ascii="Times New Roman" w:hAnsi="Times New Roman" w:cs="Times New Roman"/>
                <w:sz w:val="18"/>
              </w:rPr>
              <w:t xml:space="preserve"> Фрактальный цветок. </w:t>
            </w:r>
          </w:p>
          <w:p w:rsidR="003D0837" w:rsidRPr="004F09BF" w:rsidRDefault="003D0837" w:rsidP="003D0837">
            <w:pPr>
              <w:rPr>
                <w:rFonts w:ascii="Times New Roman" w:hAnsi="Times New Roman" w:cs="Times New Roman"/>
                <w:sz w:val="18"/>
              </w:rPr>
            </w:pPr>
            <w:r w:rsidRPr="004F09BF">
              <w:rPr>
                <w:rFonts w:ascii="Times New Roman" w:hAnsi="Times New Roman" w:cs="Times New Roman"/>
                <w:b/>
                <w:sz w:val="18"/>
              </w:rPr>
              <w:t>Автор:</w:t>
            </w:r>
            <w:r w:rsidRPr="004F09B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4F09BF">
              <w:rPr>
                <w:rFonts w:ascii="Times New Roman" w:hAnsi="Times New Roman" w:cs="Times New Roman"/>
                <w:sz w:val="18"/>
              </w:rPr>
              <w:t>mynameishalo</w:t>
            </w:r>
            <w:proofErr w:type="spellEnd"/>
          </w:p>
          <w:p w:rsidR="00EF10F4" w:rsidRPr="005040CF" w:rsidRDefault="003D0837" w:rsidP="003D0837">
            <w:pPr>
              <w:rPr>
                <w:rFonts w:ascii="Times New Roman" w:hAnsi="Times New Roman" w:cs="Times New Roman"/>
                <w:sz w:val="18"/>
              </w:rPr>
            </w:pPr>
            <w:r w:rsidRPr="004F09BF">
              <w:rPr>
                <w:rFonts w:ascii="Times New Roman" w:hAnsi="Times New Roman" w:cs="Times New Roman"/>
                <w:b/>
                <w:sz w:val="18"/>
              </w:rPr>
              <w:t>Ссылка:</w:t>
            </w:r>
            <w:r w:rsidRPr="004F09BF">
              <w:rPr>
                <w:rFonts w:ascii="Times New Roman" w:hAnsi="Times New Roman" w:cs="Times New Roman"/>
                <w:sz w:val="18"/>
              </w:rPr>
              <w:t xml:space="preserve"> http://mynameishalo.deviantart.com/art/Fleur-D-apo-102933235</w:t>
            </w:r>
          </w:p>
        </w:tc>
      </w:tr>
    </w:tbl>
    <w:p w:rsidR="00EF10F4" w:rsidRPr="005040CF" w:rsidRDefault="00EF10F4" w:rsidP="00EF10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A48" w:rsidRPr="00B04580" w:rsidRDefault="00B83A48" w:rsidP="00B83A48">
      <w:pPr>
        <w:pStyle w:val="a9"/>
        <w:rPr>
          <w:rFonts w:eastAsia="Times New Roman"/>
          <w:bdr w:val="none" w:sz="0" w:space="0" w:color="auto" w:frame="1"/>
          <w:shd w:val="clear" w:color="auto" w:fill="FFFFFF"/>
          <w:lang w:eastAsia="ru-RU"/>
        </w:rPr>
      </w:pPr>
    </w:p>
    <w:p w:rsidR="00466E02" w:rsidRDefault="00B83A48" w:rsidP="00466E02">
      <w:pPr>
        <w:pStyle w:val="2"/>
      </w:pPr>
      <w:r>
        <w:t>Б</w:t>
      </w:r>
      <w:r w:rsidR="00EF10F4" w:rsidRPr="00EF10F4">
        <w:t>енуа Мандельброт</w:t>
      </w:r>
      <w:r w:rsidR="00466E02">
        <w:t xml:space="preserve"> </w:t>
      </w:r>
    </w:p>
    <w:p w:rsidR="00EF10F4" w:rsidRPr="00466E02" w:rsidRDefault="00466E02" w:rsidP="00466E02">
      <w:pPr>
        <w:pStyle w:val="2"/>
        <w:spacing w:before="0" w:beforeAutospacing="0" w:after="0"/>
        <w:rPr>
          <w:sz w:val="22"/>
          <w:szCs w:val="24"/>
        </w:rPr>
      </w:pPr>
      <w:r w:rsidRPr="00466E02">
        <w:rPr>
          <w:b w:val="0"/>
          <w:sz w:val="18"/>
        </w:rPr>
        <w:t>(</w:t>
      </w:r>
      <w:r w:rsidR="00EF10F4" w:rsidRPr="00466E02">
        <w:rPr>
          <w:b w:val="0"/>
          <w:sz w:val="18"/>
        </w:rPr>
        <w:t>24 ноября 1924 г. — 14 октября 2010 г.</w:t>
      </w:r>
      <w:r w:rsidRPr="00466E02">
        <w:rPr>
          <w:b w:val="0"/>
          <w:sz w:val="18"/>
        </w:rPr>
        <w:t>)</w:t>
      </w:r>
    </w:p>
    <w:p w:rsidR="00EF10F4" w:rsidRPr="00EF10F4" w:rsidRDefault="00F410A2" w:rsidP="00BF296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A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230.35pt;margin-top:206.5pt;width:236.3pt;height:16.7pt;z-index:251660288;visibility:visible" wrapcoords="-69 0 -69 20618 21600 20618 21600 0 -6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" stroked="f">
            <v:textbox inset="0,0,0,0">
              <w:txbxContent>
                <w:p w:rsidR="00470B69" w:rsidRPr="00897EA4" w:rsidRDefault="00470B69" w:rsidP="00897EA4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897EA4">
                    <w:rPr>
                      <w:rFonts w:ascii="Times New Roman" w:hAnsi="Times New Roman" w:cs="Times New Roman"/>
                      <w:sz w:val="18"/>
                    </w:rPr>
                    <w:t>Бенуа Мандельброт.  Выступление на TED 2010</w:t>
                  </w:r>
                </w:p>
              </w:txbxContent>
            </v:textbox>
            <w10:wrap type="tight"/>
          </v:shape>
        </w:pict>
      </w:r>
      <w:r w:rsidR="000E3153" w:rsidRPr="005758E2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2910205</wp:posOffset>
            </wp:positionH>
            <wp:positionV relativeFrom="paragraph">
              <wp:posOffset>202565</wp:posOffset>
            </wp:positionV>
            <wp:extent cx="3001010" cy="2332990"/>
            <wp:effectExtent l="0" t="0" r="0" b="0"/>
            <wp:wrapTight wrapText="bothSides">
              <wp:wrapPolygon edited="0">
                <wp:start x="0" y="0"/>
                <wp:lineTo x="0" y="21341"/>
                <wp:lineTo x="21527" y="21341"/>
                <wp:lineTo x="2152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uaPhot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010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70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Бенуа родился в Варшаве в 1924</w:t>
      </w:r>
      <w:r w:rsidR="006A0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470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223AD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1936 году</w:t>
      </w:r>
      <w:r w:rsidR="0002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причине плохой экономической ситуации в Польше</w:t>
      </w:r>
      <w:r w:rsidR="00FD4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A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Мандельбротов переехала во Францию</w:t>
      </w:r>
      <w:r w:rsidR="00847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F10F4"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общеобразовательную школу Бенуа начал ходить не сразу, несколько лет </w:t>
      </w:r>
      <w:r w:rsidR="006A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EF10F4"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обучал</w:t>
      </w:r>
      <w:r w:rsidR="006A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дядя</w:t>
      </w:r>
      <w:r w:rsidR="00EF10F4"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было, ввиду педагогических </w:t>
      </w:r>
      <w:r w:rsidR="00FB6E17"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пристрастий</w:t>
      </w:r>
      <w:r w:rsidR="00EF10F4"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дяди, весьма неординарным началом обучения: он изучал географические карты, игру в шахматы,</w:t>
      </w:r>
      <w:r w:rsidR="006A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риторику. Тем не менее, Бенуа о</w:t>
      </w:r>
      <w:r w:rsidR="00EF10F4"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кончил среднюю школу с отличием, что было редкостью. Это событие произошло в </w:t>
      </w:r>
      <w:r w:rsidR="00A1785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EF10F4"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 году, когда Франция была </w:t>
      </w:r>
      <w:r w:rsidR="00FB6E17"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оккупирована</w:t>
      </w:r>
      <w:r w:rsidR="00EF10F4"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Германией. </w:t>
      </w:r>
    </w:p>
    <w:p w:rsidR="00EF10F4" w:rsidRPr="00EF10F4" w:rsidRDefault="00EF10F4" w:rsidP="005758E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через полтора года у Бенуа появилась возможность продолжить обучение — он поступил в школу для подготовки к поступлению в высшее учебное заведение. По его воспоминаниям</w:t>
      </w:r>
      <w:r w:rsidR="00BF29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ничего не понимал первую неделю, вторую неделю, третью неделю, он все забыл, он не понимал алгебраических выводов. И вдруг</w:t>
      </w:r>
      <w:r w:rsidR="00BF29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какой-то момент у Бенуа открылся дар</w:t>
      </w:r>
      <w:r w:rsidR="00BF2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геометрическое мышление, которое позволяло решать задачи из разных областей математики, давая им геометрическую интерпретацию. </w:t>
      </w:r>
    </w:p>
    <w:p w:rsidR="00EF10F4" w:rsidRPr="00EF10F4" w:rsidRDefault="00EF10F4" w:rsidP="005758E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Бенуа Мандельброт был противником абстрактных математических теорий и изощренных теоретических построений, не приносящих реальной практической пользы, хотя обладал широким математических кругозором. Сам он всю жизнь решал задачи из разных областей науки, используя математику ровно настолько, насколько это требует</w:t>
      </w:r>
      <w:r w:rsidR="00BF2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для </w:t>
      </w: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конкретной поставленной задачи. </w:t>
      </w:r>
    </w:p>
    <w:p w:rsidR="00EF10F4" w:rsidRPr="00EF10F4" w:rsidRDefault="00EF10F4" w:rsidP="005758E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Политехнической школы (знаменитая французская высшая школа для подготовки инженеров) </w:t>
      </w:r>
      <w:r w:rsidR="00BF2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связал свою </w:t>
      </w: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</w:t>
      </w:r>
      <w:r w:rsidR="00BF2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</w:t>
      </w: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карьер</w:t>
      </w:r>
      <w:r w:rsidR="00BF2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изучением вопросов </w:t>
      </w:r>
      <w:proofErr w:type="spellStart"/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</w:t>
      </w:r>
      <w:proofErr w:type="spellEnd"/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термодинамики, экономики, теории информации, космологии. В таком разнообразии изучаемых явлений Бенуа Мандельброт подметил общее — они </w:t>
      </w:r>
      <w:proofErr w:type="spellStart"/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самоподобны</w:t>
      </w:r>
      <w:proofErr w:type="spellEnd"/>
      <w:r w:rsidR="00BF29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смысле, что явление, рассматриваемое в разных временных и пространственных масштабах</w:t>
      </w:r>
      <w:r w:rsidR="00BF29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выглядит подобно и может быть описано математически универсальными формулами.</w:t>
      </w:r>
    </w:p>
    <w:p w:rsidR="00EF10F4" w:rsidRPr="00465AF2" w:rsidRDefault="00EF10F4" w:rsidP="005758E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фрактальной геометрии сам автор связывает с выходом в печать в 1967</w:t>
      </w:r>
      <w:r w:rsidR="00BF29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своей статьи «Какова длина берега Британии?», где он рассмотрел задачу измерения длины береговой линии, которая, как оказалось, зависит от длины эталонного отрезка: чем меньше берется отрезок, тем больше оказывается измеряемая длина, в пределе устремляющаяся в бесконечность. Береговая линия — типичный природный фрактал — обладает свойством </w:t>
      </w:r>
      <w:proofErr w:type="spellStart"/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самоподобия</w:t>
      </w:r>
      <w:proofErr w:type="spellEnd"/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>: она состоит из мысов и бухт, очертания кото</w:t>
      </w:r>
      <w:r w:rsidR="00533F01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 состоят из более мелких мыс</w:t>
      </w: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 бухт и т. д. Собственно термин «фрактал» появился немного позже в</w:t>
      </w:r>
      <w:r w:rsidR="0023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книге «Фрактальные объекты: форма, случайность и размерность», вышедшей в 1975 году.</w:t>
      </w:r>
      <w:r w:rsidR="00B9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5A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Самоподобие</w:t>
      </w:r>
      <w:proofErr w:type="spellEnd"/>
      <w:r w:rsidR="00465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считать основной </w:t>
      </w:r>
      <w:r w:rsidR="00465A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характеристикой фрактала, </w:t>
      </w:r>
      <w:r w:rsidR="003E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65A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</w:t>
      </w:r>
      <w:r w:rsidR="003E6A8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465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</w:t>
      </w:r>
      <w:r w:rsidR="003E6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465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</w:t>
      </w:r>
      <w:r w:rsidR="003E6A8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65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термина можно </w:t>
      </w:r>
      <w:r w:rsidR="003E6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</w:t>
      </w:r>
      <w:r w:rsidR="007438F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3E6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465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вышеупомянутой книге.</w:t>
      </w:r>
    </w:p>
    <w:p w:rsidR="00EF10F4" w:rsidRPr="00EF10F4" w:rsidRDefault="00EF10F4" w:rsidP="005758E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 научным успехом Бенуа Мандельброт обязан появлению компьютера. В 1952 году он начал работать в </w:t>
      </w:r>
      <w:r w:rsidRPr="00EF10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IBM</w:t>
      </w: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проработал там 35 лет и 12 дней. Доступность компьютера не как вычислительной машины, а как средства построения графического изображения была для него очень важна. Как он сам говорил, компьютерная графика была «продолжением» его руки, она позволяла рисовать то, что он не мог нарисовать с</w:t>
      </w:r>
      <w:r w:rsidR="00BF296C">
        <w:rPr>
          <w:rFonts w:ascii="Times New Roman" w:eastAsia="Times New Roman" w:hAnsi="Times New Roman" w:cs="Times New Roman"/>
          <w:sz w:val="24"/>
          <w:szCs w:val="24"/>
          <w:lang w:eastAsia="ru-RU"/>
        </w:rPr>
        <w:t>ам. В 1979 году Бенуа вернулся к</w:t>
      </w: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задаче, которую ему 30 лет назад предлагал дядя в качестве диссертационной работы — задаче </w:t>
      </w:r>
      <w:proofErr w:type="spellStart"/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Гостона</w:t>
      </w:r>
      <w:proofErr w:type="spellEnd"/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Жулиа</w:t>
      </w:r>
      <w:proofErr w:type="spellEnd"/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помощи компьютера он получил изображения множеств </w:t>
      </w:r>
      <w:proofErr w:type="spellStart"/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Жулиа</w:t>
      </w:r>
      <w:proofErr w:type="spellEnd"/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которые, к его изумлению, оказались фракталами (алгоритм построения множества </w:t>
      </w:r>
      <w:proofErr w:type="spellStart"/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Жулиа</w:t>
      </w:r>
      <w:proofErr w:type="spellEnd"/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 ниже). Вопрос</w:t>
      </w:r>
      <w:r w:rsidR="00BF29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каких параметрах множества </w:t>
      </w:r>
      <w:proofErr w:type="spellStart"/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Жулиа</w:t>
      </w:r>
      <w:proofErr w:type="spellEnd"/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связными</w:t>
      </w:r>
      <w:r w:rsidR="00BF29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привел к появлению знаменитого множества Мандельброта, которое даже называют подписью Мандельброта и о котором сам Бенуа говорит, что оно </w:t>
      </w:r>
      <w:r w:rsidR="00943BE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фракталом не является</w:t>
      </w: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оно сложнее фрактала, хотя таковым считается. </w:t>
      </w:r>
    </w:p>
    <w:p w:rsidR="00EF10F4" w:rsidRPr="00EF10F4" w:rsidRDefault="00EF10F4" w:rsidP="005758E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жизни Бенуа Мандельброту довелось учиться</w:t>
      </w:r>
      <w:r w:rsidR="00BF2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работать с такими </w:t>
      </w:r>
      <w:r w:rsidR="0077655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</w:t>
      </w:r>
      <w:r w:rsidR="00BF29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7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="003B76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выдающиеся</w:t>
      </w: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французские математики Поль Леви и </w:t>
      </w:r>
      <w:proofErr w:type="spellStart"/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Гостон</w:t>
      </w:r>
      <w:proofErr w:type="spellEnd"/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Жулиа</w:t>
      </w:r>
      <w:proofErr w:type="spellEnd"/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F2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основоположником кибернетики и искусственного интеллекта </w:t>
      </w:r>
      <w:proofErr w:type="spellStart"/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Норбертом</w:t>
      </w:r>
      <w:proofErr w:type="spellEnd"/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Винером, </w:t>
      </w:r>
      <w:proofErr w:type="spellStart"/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праотцом</w:t>
      </w:r>
      <w:proofErr w:type="spellEnd"/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современной архитектуры компьютеров Джон фон Н</w:t>
      </w:r>
      <w:r w:rsidR="00DF78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йманом, которых он чрезвычайно ценил. </w:t>
      </w:r>
    </w:p>
    <w:p w:rsidR="00EF10F4" w:rsidRDefault="005758E2" w:rsidP="005758E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F10F4" w:rsidRPr="00EF10F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свои научные заслуги Бенуа Мандельброт был удостоен премии Харви, премии Вольфа по физике, премии Японии, медали Франклина, Ордена Почетного легиона и множества других наград.</w:t>
      </w:r>
    </w:p>
    <w:p w:rsidR="00EF10F4" w:rsidRDefault="00C477B4" w:rsidP="00C477B4">
      <w:pPr>
        <w:pStyle w:val="2"/>
      </w:pPr>
      <w:r>
        <w:t>Фрактальное искусство</w:t>
      </w:r>
    </w:p>
    <w:p w:rsidR="00C477B4" w:rsidRDefault="00C477B4" w:rsidP="003D1B7D">
      <w:pPr>
        <w:pStyle w:val="a4"/>
        <w:spacing w:after="0"/>
        <w:ind w:firstLine="360"/>
        <w:jc w:val="both"/>
      </w:pPr>
      <w:r>
        <w:t>Красота и гармония, присущая геометрическим формам фракталов, оказалась настолько пр</w:t>
      </w:r>
      <w:r w:rsidRPr="00C477B4">
        <w:t>и</w:t>
      </w:r>
      <w:r>
        <w:t>тягательна, что они получили признание как объекты искусства, даже появился такой стиль изобразительного искусства</w:t>
      </w:r>
      <w:r w:rsidR="006A065F">
        <w:t xml:space="preserve"> — </w:t>
      </w:r>
      <w:r>
        <w:t>фрактальное искусство. Фрактальное искусство имеет н</w:t>
      </w:r>
      <w:r w:rsidRPr="00C477B4">
        <w:t>е</w:t>
      </w:r>
      <w:r>
        <w:t>сколько специфических характеристик:</w:t>
      </w:r>
    </w:p>
    <w:p w:rsidR="00C477B4" w:rsidRDefault="00C477B4" w:rsidP="00BF296C">
      <w:pPr>
        <w:pStyle w:val="a4"/>
        <w:numPr>
          <w:ilvl w:val="0"/>
          <w:numId w:val="5"/>
        </w:numPr>
        <w:spacing w:after="0"/>
        <w:jc w:val="both"/>
      </w:pPr>
      <w:r>
        <w:t>произведение искусства, изображение, является результатом работы специального программного обеспечения — генератора фракталов, в котором «художник» подбирает параметры математического алгоритма;</w:t>
      </w:r>
    </w:p>
    <w:p w:rsidR="00C477B4" w:rsidRDefault="00C477B4" w:rsidP="00BF296C">
      <w:pPr>
        <w:pStyle w:val="a4"/>
        <w:numPr>
          <w:ilvl w:val="0"/>
          <w:numId w:val="5"/>
        </w:numPr>
        <w:spacing w:after="0"/>
        <w:jc w:val="both"/>
      </w:pPr>
      <w:r>
        <w:t>как следствие, фрактальное искусство невозможно без компьютера;</w:t>
      </w:r>
    </w:p>
    <w:p w:rsidR="00C477B4" w:rsidRDefault="00C477B4" w:rsidP="00BF296C">
      <w:pPr>
        <w:pStyle w:val="a4"/>
        <w:numPr>
          <w:ilvl w:val="0"/>
          <w:numId w:val="5"/>
        </w:numPr>
        <w:spacing w:after="0"/>
        <w:jc w:val="both"/>
      </w:pPr>
      <w:r>
        <w:t xml:space="preserve">изображение воспроизводимо: если запустить программу на другом компьютере с теми же характеристиками, то </w:t>
      </w:r>
      <w:r w:rsidR="00BF296C">
        <w:t>получим ту же самую картин</w:t>
      </w:r>
      <w:r>
        <w:t>у.</w:t>
      </w:r>
    </w:p>
    <w:p w:rsidR="00C477B4" w:rsidRDefault="00C477B4" w:rsidP="003D1B7D">
      <w:pPr>
        <w:pStyle w:val="a4"/>
        <w:spacing w:after="0"/>
        <w:jc w:val="both"/>
      </w:pPr>
      <w:r>
        <w:t>Наиболее популярными генераторами фракталов являются:</w:t>
      </w:r>
    </w:p>
    <w:p w:rsidR="00C477B4" w:rsidRPr="00C477B4" w:rsidRDefault="00C477B4" w:rsidP="003D1B7D">
      <w:pPr>
        <w:pStyle w:val="a4"/>
        <w:numPr>
          <w:ilvl w:val="0"/>
          <w:numId w:val="3"/>
        </w:numPr>
        <w:spacing w:after="0"/>
        <w:jc w:val="both"/>
      </w:pPr>
      <w:proofErr w:type="spellStart"/>
      <w:r>
        <w:rPr>
          <w:lang w:val="en-US"/>
        </w:rPr>
        <w:t>Apophysis</w:t>
      </w:r>
      <w:proofErr w:type="spellEnd"/>
      <w:r w:rsidRPr="00C477B4">
        <w:t xml:space="preserve"> </w:t>
      </w:r>
      <w:r>
        <w:t>7</w:t>
      </w:r>
      <w:r>
        <w:rPr>
          <w:lang w:val="en-US"/>
        </w:rPr>
        <w:t>X</w:t>
      </w:r>
      <w:r w:rsidRPr="00C477B4">
        <w:t xml:space="preserve"> (</w:t>
      </w:r>
      <w:r>
        <w:t>сайт: http://apophysis.xyrus-worx.org/)</w:t>
      </w:r>
      <w:r w:rsidR="006A065F">
        <w:t xml:space="preserve"> — </w:t>
      </w:r>
      <w:r>
        <w:t>бесплатная программа, одним из главных разработчиков которой является российский программист, позволяет создавать потрясающие абстракт</w:t>
      </w:r>
      <w:r w:rsidR="00382769">
        <w:t>н</w:t>
      </w:r>
      <w:r>
        <w:t>ые образы и космические анимации.</w:t>
      </w:r>
    </w:p>
    <w:p w:rsidR="00382769" w:rsidRDefault="00C477B4" w:rsidP="00382769">
      <w:pPr>
        <w:pStyle w:val="a4"/>
        <w:numPr>
          <w:ilvl w:val="0"/>
          <w:numId w:val="3"/>
        </w:numPr>
        <w:spacing w:after="0"/>
        <w:jc w:val="both"/>
      </w:pPr>
      <w:r>
        <w:rPr>
          <w:lang w:val="en-US"/>
        </w:rPr>
        <w:t>Ultra</w:t>
      </w:r>
      <w:r w:rsidRPr="00C477B4">
        <w:t xml:space="preserve"> </w:t>
      </w:r>
      <w:r>
        <w:rPr>
          <w:lang w:val="en-US"/>
        </w:rPr>
        <w:t>Fractal</w:t>
      </w:r>
      <w:r w:rsidRPr="00C477B4">
        <w:t xml:space="preserve"> (</w:t>
      </w:r>
      <w:r>
        <w:t xml:space="preserve">сайт: </w:t>
      </w:r>
      <w:r w:rsidR="00223AD4" w:rsidRPr="007E0C27">
        <w:rPr>
          <w:lang w:val="en-US"/>
        </w:rPr>
        <w:t>http</w:t>
      </w:r>
      <w:r w:rsidR="00223AD4" w:rsidRPr="007E0C27">
        <w:t>://</w:t>
      </w:r>
      <w:r w:rsidR="00223AD4" w:rsidRPr="007E0C27">
        <w:rPr>
          <w:lang w:val="en-US"/>
        </w:rPr>
        <w:t>www</w:t>
      </w:r>
      <w:r w:rsidR="00223AD4" w:rsidRPr="007E0C27">
        <w:t>.</w:t>
      </w:r>
      <w:proofErr w:type="spellStart"/>
      <w:r w:rsidR="00223AD4" w:rsidRPr="007E0C27">
        <w:rPr>
          <w:lang w:val="en-US"/>
        </w:rPr>
        <w:t>ultrafractal</w:t>
      </w:r>
      <w:proofErr w:type="spellEnd"/>
      <w:r w:rsidR="00223AD4" w:rsidRPr="007E0C27">
        <w:t>.</w:t>
      </w:r>
      <w:r w:rsidR="00223AD4" w:rsidRPr="007E0C27">
        <w:rPr>
          <w:lang w:val="en-US"/>
        </w:rPr>
        <w:t>com</w:t>
      </w:r>
      <w:r w:rsidR="00223AD4" w:rsidRPr="007E0C27">
        <w:t>/</w:t>
      </w:r>
      <w:r w:rsidRPr="00C477B4">
        <w:t>)</w:t>
      </w:r>
      <w:r w:rsidR="006A065F">
        <w:t xml:space="preserve"> — </w:t>
      </w:r>
      <w:r>
        <w:t>платная программа, по заявлению разработчиков, чрезвычайно легка в использовании и предоставляет гораздо больше возможностей, чем любой другой генератор фракталов.</w:t>
      </w:r>
    </w:p>
    <w:p w:rsidR="00C477B4" w:rsidRDefault="00382769" w:rsidP="00C477B4">
      <w:pPr>
        <w:pStyle w:val="a4"/>
        <w:numPr>
          <w:ilvl w:val="0"/>
          <w:numId w:val="3"/>
        </w:numPr>
        <w:spacing w:after="0"/>
        <w:jc w:val="both"/>
      </w:pPr>
      <w:r w:rsidRPr="00382769">
        <w:rPr>
          <w:lang w:val="en-US"/>
        </w:rPr>
        <w:t>Fractal</w:t>
      </w:r>
      <w:r w:rsidRPr="00382769">
        <w:t xml:space="preserve"> </w:t>
      </w:r>
      <w:r>
        <w:rPr>
          <w:lang w:val="en-US"/>
        </w:rPr>
        <w:t>Explorer</w:t>
      </w:r>
      <w:r w:rsidRPr="00382769">
        <w:t xml:space="preserve"> (</w:t>
      </w:r>
      <w:r>
        <w:t>сайт</w:t>
      </w:r>
      <w:r w:rsidRPr="00382769">
        <w:t xml:space="preserve">: </w:t>
      </w:r>
      <w:r w:rsidRPr="007E0C27">
        <w:rPr>
          <w:lang w:val="en-US"/>
        </w:rPr>
        <w:t>http</w:t>
      </w:r>
      <w:r w:rsidRPr="007E0C27">
        <w:t>://</w:t>
      </w:r>
      <w:r w:rsidRPr="007E0C27">
        <w:rPr>
          <w:lang w:val="en-US"/>
        </w:rPr>
        <w:t>www</w:t>
      </w:r>
      <w:r w:rsidRPr="007E0C27">
        <w:t>.</w:t>
      </w:r>
      <w:proofErr w:type="spellStart"/>
      <w:r w:rsidRPr="007E0C27">
        <w:rPr>
          <w:lang w:val="en-US"/>
        </w:rPr>
        <w:t>eclectasy</w:t>
      </w:r>
      <w:proofErr w:type="spellEnd"/>
      <w:r w:rsidRPr="007E0C27">
        <w:t>.</w:t>
      </w:r>
      <w:r w:rsidRPr="007E0C27">
        <w:rPr>
          <w:lang w:val="en-US"/>
        </w:rPr>
        <w:t>com</w:t>
      </w:r>
      <w:r w:rsidRPr="007E0C27">
        <w:t>/</w:t>
      </w:r>
      <w:r w:rsidRPr="007E0C27">
        <w:rPr>
          <w:lang w:val="en-US"/>
        </w:rPr>
        <w:t>Fractal</w:t>
      </w:r>
      <w:r w:rsidRPr="007E0C27">
        <w:t>-</w:t>
      </w:r>
      <w:r w:rsidRPr="007E0C27">
        <w:rPr>
          <w:lang w:val="en-US"/>
        </w:rPr>
        <w:t>Explorer</w:t>
      </w:r>
      <w:r w:rsidRPr="007E0C27">
        <w:t>/</w:t>
      </w:r>
      <w:r w:rsidRPr="00382769">
        <w:t xml:space="preserve">) </w:t>
      </w:r>
      <w:r w:rsidR="00BF296C">
        <w:t xml:space="preserve">— </w:t>
      </w:r>
      <w:r>
        <w:t>бесплатная программа, разработка украинских программистов, рассчитанная как на профессиональных так и начинающих пользователей, любимая в сообществе фрактальных художников.</w:t>
      </w:r>
    </w:p>
    <w:p w:rsidR="00C477B4" w:rsidRPr="004E2E76" w:rsidRDefault="004E2E76" w:rsidP="00A6764D">
      <w:pPr>
        <w:pStyle w:val="a4"/>
        <w:numPr>
          <w:ilvl w:val="0"/>
          <w:numId w:val="3"/>
        </w:numPr>
        <w:spacing w:after="0"/>
        <w:jc w:val="both"/>
      </w:pPr>
      <w:proofErr w:type="spellStart"/>
      <w:r>
        <w:rPr>
          <w:lang w:val="en-US"/>
        </w:rPr>
        <w:lastRenderedPageBreak/>
        <w:t>Mandelbulb</w:t>
      </w:r>
      <w:proofErr w:type="spellEnd"/>
      <w:r w:rsidRPr="004E2E76">
        <w:t xml:space="preserve"> 3</w:t>
      </w:r>
      <w:r>
        <w:rPr>
          <w:lang w:val="en-US"/>
        </w:rPr>
        <w:t>D</w:t>
      </w:r>
      <w:r w:rsidRPr="004E2E76">
        <w:t xml:space="preserve"> (сайт: </w:t>
      </w:r>
      <w:r w:rsidRPr="007E0C27">
        <w:rPr>
          <w:lang w:val="en-US"/>
        </w:rPr>
        <w:t>http</w:t>
      </w:r>
      <w:r w:rsidRPr="007E0C27">
        <w:t>://</w:t>
      </w:r>
      <w:r w:rsidRPr="007E0C27">
        <w:rPr>
          <w:lang w:val="en-US"/>
        </w:rPr>
        <w:t>www</w:t>
      </w:r>
      <w:r w:rsidRPr="007E0C27">
        <w:t>.</w:t>
      </w:r>
      <w:proofErr w:type="spellStart"/>
      <w:r w:rsidRPr="007E0C27">
        <w:rPr>
          <w:lang w:val="en-US"/>
        </w:rPr>
        <w:t>fractalforums</w:t>
      </w:r>
      <w:proofErr w:type="spellEnd"/>
      <w:r w:rsidRPr="007E0C27">
        <w:t>.</w:t>
      </w:r>
      <w:r w:rsidRPr="007E0C27">
        <w:rPr>
          <w:lang w:val="en-US"/>
        </w:rPr>
        <w:t>com</w:t>
      </w:r>
      <w:r w:rsidRPr="004E2E76">
        <w:t xml:space="preserve">) </w:t>
      </w:r>
      <w:r w:rsidR="00BF296C">
        <w:t xml:space="preserve">— </w:t>
      </w:r>
      <w:r w:rsidRPr="004E2E76">
        <w:t>бесплатная</w:t>
      </w:r>
      <w:r>
        <w:t xml:space="preserve"> программа, позволяющая конструировать трехмерные фрактальные образы.</w:t>
      </w:r>
    </w:p>
    <w:p w:rsidR="00C477B4" w:rsidRPr="004E2E76" w:rsidRDefault="00C477B4" w:rsidP="00C477B4">
      <w:pPr>
        <w:pStyle w:val="a4"/>
        <w:spacing w:after="0"/>
        <w:ind w:left="360"/>
      </w:pPr>
    </w:p>
    <w:p w:rsidR="00C477B4" w:rsidRPr="009670D7" w:rsidRDefault="009670D7" w:rsidP="00C477B4">
      <w:pPr>
        <w:pStyle w:val="a9"/>
        <w:rPr>
          <w:rFonts w:eastAsia="Times New Roman"/>
          <w:lang w:val="en-US"/>
        </w:rPr>
      </w:pPr>
      <w:r>
        <w:rPr>
          <w:rFonts w:eastAsia="Times New Roman"/>
        </w:rPr>
        <w:t>Примеры работ</w:t>
      </w:r>
    </w:p>
    <w:tbl>
      <w:tblPr>
        <w:tblW w:w="4745" w:type="pct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30"/>
        <w:gridCol w:w="2266"/>
        <w:gridCol w:w="2243"/>
        <w:gridCol w:w="2153"/>
      </w:tblGrid>
      <w:tr w:rsidR="00735E99" w:rsidRPr="00C477B4" w:rsidTr="00735E99">
        <w:trPr>
          <w:tblCellSpacing w:w="0" w:type="dxa"/>
        </w:trPr>
        <w:tc>
          <w:tcPr>
            <w:tcW w:w="1296" w:type="pct"/>
            <w:hideMark/>
          </w:tcPr>
          <w:p w:rsidR="00C477B4" w:rsidRPr="00C477B4" w:rsidRDefault="00A6764D" w:rsidP="00C47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9647" cy="1859536"/>
                  <wp:effectExtent l="0" t="0" r="0" b="7620"/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e_weide_und_der_fluss_by_xyrus02-d3gigk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365" cy="1860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pct"/>
            <w:hideMark/>
          </w:tcPr>
          <w:p w:rsidR="00C477B4" w:rsidRPr="00C477B4" w:rsidRDefault="00C477B4" w:rsidP="00C47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7129" cy="1237129"/>
                  <wp:effectExtent l="0" t="0" r="1270" b="127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uel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669" cy="1235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pct"/>
            <w:hideMark/>
          </w:tcPr>
          <w:p w:rsidR="00C477B4" w:rsidRPr="00C477B4" w:rsidRDefault="00A6764D" w:rsidP="00C47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3469" cy="1203469"/>
                  <wp:effectExtent l="19050" t="0" r="0" b="0"/>
                  <wp:docPr id="8" name="Рисунок 7" descr="fractalExplor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actalExplorer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162" cy="1205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7" w:type="pct"/>
            <w:hideMark/>
          </w:tcPr>
          <w:p w:rsidR="00C477B4" w:rsidRPr="00C477B4" w:rsidRDefault="00A6764D" w:rsidP="00C477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80580" cy="1260432"/>
                  <wp:effectExtent l="19050" t="0" r="0" b="0"/>
                  <wp:docPr id="15" name="Рисунок 14" descr="mandelbulb 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ndelbulb 3d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689748" cy="1267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E99" w:rsidRPr="004F4933" w:rsidTr="00735E99">
        <w:trPr>
          <w:tblCellSpacing w:w="0" w:type="dxa"/>
        </w:trPr>
        <w:tc>
          <w:tcPr>
            <w:tcW w:w="1296" w:type="pct"/>
            <w:hideMark/>
          </w:tcPr>
          <w:p w:rsidR="00735E99" w:rsidRDefault="00743E70" w:rsidP="00735E99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F4933">
              <w:rPr>
                <w:rFonts w:ascii="Times New Roman" w:hAnsi="Times New Roman" w:cs="Times New Roman"/>
                <w:b/>
                <w:sz w:val="18"/>
              </w:rPr>
              <w:t>Название</w:t>
            </w:r>
            <w:r w:rsidRPr="00166B89">
              <w:rPr>
                <w:rFonts w:ascii="Times New Roman" w:hAnsi="Times New Roman" w:cs="Times New Roman"/>
                <w:b/>
                <w:sz w:val="18"/>
              </w:rPr>
              <w:t xml:space="preserve">: </w:t>
            </w:r>
            <w:r w:rsidR="00735E99">
              <w:rPr>
                <w:rFonts w:ascii="Times New Roman" w:hAnsi="Times New Roman" w:cs="Times New Roman"/>
                <w:sz w:val="18"/>
              </w:rPr>
              <w:t>Пастбища и реки</w:t>
            </w:r>
          </w:p>
          <w:p w:rsidR="00735E99" w:rsidRDefault="00743E70" w:rsidP="00735E99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F4933">
              <w:rPr>
                <w:rFonts w:ascii="Times New Roman" w:hAnsi="Times New Roman" w:cs="Times New Roman"/>
                <w:b/>
                <w:sz w:val="18"/>
              </w:rPr>
              <w:t>Автор:</w:t>
            </w:r>
            <w:r w:rsidR="00735E99" w:rsidRPr="00735E99">
              <w:rPr>
                <w:rFonts w:ascii="Times New Roman" w:hAnsi="Times New Roman" w:cs="Times New Roman"/>
                <w:sz w:val="18"/>
              </w:rPr>
              <w:t xml:space="preserve"> Xyrus02</w:t>
            </w:r>
          </w:p>
          <w:p w:rsidR="00C477B4" w:rsidRPr="00166B89" w:rsidRDefault="00743E70" w:rsidP="00735E99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F4933">
              <w:rPr>
                <w:rFonts w:ascii="Times New Roman" w:hAnsi="Times New Roman" w:cs="Times New Roman"/>
                <w:b/>
                <w:sz w:val="18"/>
              </w:rPr>
              <w:t>Ссылка</w:t>
            </w:r>
            <w:r w:rsidRPr="00166B89">
              <w:rPr>
                <w:rFonts w:ascii="Times New Roman" w:hAnsi="Times New Roman" w:cs="Times New Roman"/>
                <w:b/>
                <w:sz w:val="18"/>
              </w:rPr>
              <w:t>:</w:t>
            </w:r>
            <w:r w:rsidRPr="00166B8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35E99" w:rsidRPr="00743E70">
              <w:rPr>
                <w:rFonts w:ascii="Times New Roman" w:hAnsi="Times New Roman" w:cs="Times New Roman"/>
                <w:sz w:val="18"/>
                <w:lang w:val="en-US"/>
              </w:rPr>
              <w:t>http</w:t>
            </w:r>
            <w:r w:rsidR="00735E99" w:rsidRPr="00166B89">
              <w:rPr>
                <w:rFonts w:ascii="Times New Roman" w:hAnsi="Times New Roman" w:cs="Times New Roman"/>
                <w:sz w:val="18"/>
              </w:rPr>
              <w:t>://</w:t>
            </w:r>
            <w:proofErr w:type="spellStart"/>
            <w:r w:rsidR="00735E99" w:rsidRPr="00743E70">
              <w:rPr>
                <w:rFonts w:ascii="Times New Roman" w:hAnsi="Times New Roman" w:cs="Times New Roman"/>
                <w:sz w:val="18"/>
                <w:lang w:val="en-US"/>
              </w:rPr>
              <w:t>xyrus</w:t>
            </w:r>
            <w:proofErr w:type="spellEnd"/>
            <w:r w:rsidR="00735E99" w:rsidRPr="00166B89">
              <w:rPr>
                <w:rFonts w:ascii="Times New Roman" w:hAnsi="Times New Roman" w:cs="Times New Roman"/>
                <w:sz w:val="18"/>
              </w:rPr>
              <w:t>02.</w:t>
            </w:r>
            <w:proofErr w:type="spellStart"/>
            <w:r w:rsidR="00735E99" w:rsidRPr="00743E70">
              <w:rPr>
                <w:rFonts w:ascii="Times New Roman" w:hAnsi="Times New Roman" w:cs="Times New Roman"/>
                <w:sz w:val="18"/>
                <w:lang w:val="en-US"/>
              </w:rPr>
              <w:t>deviantart</w:t>
            </w:r>
            <w:proofErr w:type="spellEnd"/>
            <w:r w:rsidR="00735E99" w:rsidRPr="00166B89">
              <w:rPr>
                <w:rFonts w:ascii="Times New Roman" w:hAnsi="Times New Roman" w:cs="Times New Roman"/>
                <w:sz w:val="18"/>
              </w:rPr>
              <w:t>.</w:t>
            </w:r>
            <w:r w:rsidR="00735E99" w:rsidRPr="00743E70">
              <w:rPr>
                <w:rFonts w:ascii="Times New Roman" w:hAnsi="Times New Roman" w:cs="Times New Roman"/>
                <w:sz w:val="18"/>
                <w:lang w:val="en-US"/>
              </w:rPr>
              <w:t>com</w:t>
            </w:r>
            <w:r w:rsidR="00735E99" w:rsidRPr="00166B89">
              <w:rPr>
                <w:rFonts w:ascii="Times New Roman" w:hAnsi="Times New Roman" w:cs="Times New Roman"/>
                <w:sz w:val="18"/>
              </w:rPr>
              <w:t>/</w:t>
            </w:r>
            <w:r w:rsidR="00735E99" w:rsidRPr="00743E70">
              <w:rPr>
                <w:rFonts w:ascii="Times New Roman" w:hAnsi="Times New Roman" w:cs="Times New Roman"/>
                <w:sz w:val="18"/>
                <w:lang w:val="en-US"/>
              </w:rPr>
              <w:t>gallery</w:t>
            </w:r>
            <w:r w:rsidR="00735E99" w:rsidRPr="00166B89">
              <w:rPr>
                <w:rFonts w:ascii="Times New Roman" w:hAnsi="Times New Roman" w:cs="Times New Roman"/>
                <w:sz w:val="18"/>
              </w:rPr>
              <w:t>/?</w:t>
            </w:r>
            <w:r w:rsidR="00735E99" w:rsidRPr="00743E70">
              <w:rPr>
                <w:rFonts w:ascii="Times New Roman" w:hAnsi="Times New Roman" w:cs="Times New Roman"/>
                <w:sz w:val="18"/>
                <w:lang w:val="en-US"/>
              </w:rPr>
              <w:t>offset</w:t>
            </w:r>
            <w:r w:rsidR="00735E99" w:rsidRPr="00166B89">
              <w:rPr>
                <w:rFonts w:ascii="Times New Roman" w:hAnsi="Times New Roman" w:cs="Times New Roman"/>
                <w:sz w:val="18"/>
              </w:rPr>
              <w:t>=96#/</w:t>
            </w:r>
            <w:r w:rsidR="00735E99" w:rsidRPr="00743E70">
              <w:rPr>
                <w:rFonts w:ascii="Times New Roman" w:hAnsi="Times New Roman" w:cs="Times New Roman"/>
                <w:sz w:val="18"/>
                <w:lang w:val="en-US"/>
              </w:rPr>
              <w:t>d</w:t>
            </w:r>
            <w:r w:rsidR="00735E99" w:rsidRPr="00166B89">
              <w:rPr>
                <w:rFonts w:ascii="Times New Roman" w:hAnsi="Times New Roman" w:cs="Times New Roman"/>
                <w:sz w:val="18"/>
              </w:rPr>
              <w:t>3</w:t>
            </w:r>
            <w:proofErr w:type="spellStart"/>
            <w:r w:rsidR="00735E99" w:rsidRPr="00743E70">
              <w:rPr>
                <w:rFonts w:ascii="Times New Roman" w:hAnsi="Times New Roman" w:cs="Times New Roman"/>
                <w:sz w:val="18"/>
                <w:lang w:val="en-US"/>
              </w:rPr>
              <w:t>gigks</w:t>
            </w:r>
            <w:proofErr w:type="spellEnd"/>
          </w:p>
          <w:p w:rsidR="00735E99" w:rsidRPr="00743E70" w:rsidRDefault="00743E70" w:rsidP="00735E99">
            <w:pPr>
              <w:spacing w:after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4F4933">
              <w:rPr>
                <w:rFonts w:ascii="Times New Roman" w:hAnsi="Times New Roman" w:cs="Times New Roman"/>
                <w:b/>
                <w:sz w:val="18"/>
              </w:rPr>
              <w:t>Генератор фракталов</w:t>
            </w:r>
            <w:r w:rsidR="00735E99" w:rsidRPr="004F4933">
              <w:rPr>
                <w:rFonts w:ascii="Times New Roman" w:hAnsi="Times New Roman" w:cs="Times New Roman"/>
                <w:b/>
                <w:sz w:val="18"/>
                <w:lang w:val="en-US"/>
              </w:rPr>
              <w:t>:</w:t>
            </w:r>
            <w:r w:rsidR="00735E99" w:rsidRPr="00743E70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="00735E99" w:rsidRPr="00743E70">
              <w:rPr>
                <w:rFonts w:ascii="Times New Roman" w:hAnsi="Times New Roman" w:cs="Times New Roman"/>
                <w:sz w:val="18"/>
                <w:lang w:val="en-US"/>
              </w:rPr>
              <w:t>Apophysis</w:t>
            </w:r>
            <w:proofErr w:type="spellEnd"/>
          </w:p>
          <w:p w:rsidR="00735E99" w:rsidRPr="00743E70" w:rsidRDefault="00735E99" w:rsidP="00735E99">
            <w:pPr>
              <w:spacing w:after="0"/>
              <w:rPr>
                <w:lang w:val="en-US"/>
              </w:rPr>
            </w:pPr>
          </w:p>
        </w:tc>
        <w:tc>
          <w:tcPr>
            <w:tcW w:w="1260" w:type="pct"/>
            <w:hideMark/>
          </w:tcPr>
          <w:p w:rsidR="00735E99" w:rsidRPr="00743E70" w:rsidRDefault="00743E70" w:rsidP="00735E99">
            <w:pPr>
              <w:spacing w:after="0"/>
              <w:rPr>
                <w:sz w:val="18"/>
                <w:lang w:val="en-US"/>
              </w:rPr>
            </w:pPr>
            <w:r w:rsidRPr="004F4933">
              <w:rPr>
                <w:b/>
                <w:sz w:val="18"/>
              </w:rPr>
              <w:t>Автор</w:t>
            </w:r>
            <w:r w:rsidRPr="004F4933">
              <w:rPr>
                <w:b/>
                <w:sz w:val="18"/>
                <w:lang w:val="en-US"/>
              </w:rPr>
              <w:t>:</w:t>
            </w:r>
            <w:r w:rsidR="00735E99" w:rsidRPr="00743E70">
              <w:rPr>
                <w:sz w:val="18"/>
                <w:lang w:val="en-US"/>
              </w:rPr>
              <w:t xml:space="preserve"> </w:t>
            </w:r>
            <w:r w:rsidR="00735E99" w:rsidRPr="00735E99">
              <w:rPr>
                <w:sz w:val="18"/>
                <w:lang w:val="en-US"/>
              </w:rPr>
              <w:t xml:space="preserve">Samuel </w:t>
            </w:r>
            <w:proofErr w:type="spellStart"/>
            <w:r w:rsidR="00735E99" w:rsidRPr="00735E99">
              <w:rPr>
                <w:sz w:val="18"/>
                <w:lang w:val="en-US"/>
              </w:rPr>
              <w:t>Monnier</w:t>
            </w:r>
            <w:proofErr w:type="spellEnd"/>
            <w:r w:rsidR="00735E99" w:rsidRPr="00743E70">
              <w:rPr>
                <w:sz w:val="18"/>
                <w:lang w:val="en-US"/>
              </w:rPr>
              <w:t xml:space="preserve"> </w:t>
            </w:r>
          </w:p>
          <w:p w:rsidR="00C477B4" w:rsidRPr="00743E70" w:rsidRDefault="00743E70" w:rsidP="00735E99">
            <w:pPr>
              <w:spacing w:after="0"/>
              <w:rPr>
                <w:sz w:val="18"/>
                <w:lang w:val="en-US"/>
              </w:rPr>
            </w:pPr>
            <w:r w:rsidRPr="004F4933">
              <w:rPr>
                <w:b/>
                <w:sz w:val="18"/>
              </w:rPr>
              <w:t>Ссылка</w:t>
            </w:r>
            <w:r w:rsidRPr="004F4933">
              <w:rPr>
                <w:b/>
                <w:sz w:val="18"/>
                <w:lang w:val="en-US"/>
              </w:rPr>
              <w:t>:</w:t>
            </w:r>
            <w:r>
              <w:rPr>
                <w:sz w:val="18"/>
                <w:lang w:val="en-US"/>
              </w:rPr>
              <w:t xml:space="preserve"> </w:t>
            </w:r>
            <w:r w:rsidR="00735E99" w:rsidRPr="00735E99">
              <w:rPr>
                <w:sz w:val="18"/>
                <w:lang w:val="en-US"/>
              </w:rPr>
              <w:t>http</w:t>
            </w:r>
            <w:r w:rsidR="00735E99" w:rsidRPr="00743E70">
              <w:rPr>
                <w:sz w:val="18"/>
                <w:lang w:val="en-US"/>
              </w:rPr>
              <w:t>://</w:t>
            </w:r>
            <w:r w:rsidR="00735E99" w:rsidRPr="00735E99">
              <w:rPr>
                <w:sz w:val="18"/>
                <w:lang w:val="en-US"/>
              </w:rPr>
              <w:t>www</w:t>
            </w:r>
            <w:r w:rsidR="00735E99" w:rsidRPr="00743E70">
              <w:rPr>
                <w:sz w:val="18"/>
                <w:lang w:val="en-US"/>
              </w:rPr>
              <w:t>.</w:t>
            </w:r>
            <w:r w:rsidR="00735E99" w:rsidRPr="00735E99">
              <w:rPr>
                <w:sz w:val="18"/>
                <w:lang w:val="en-US"/>
              </w:rPr>
              <w:t>ultrafractal</w:t>
            </w:r>
            <w:r w:rsidR="00735E99" w:rsidRPr="00743E70">
              <w:rPr>
                <w:sz w:val="18"/>
                <w:lang w:val="en-US"/>
              </w:rPr>
              <w:t>.</w:t>
            </w:r>
            <w:r w:rsidR="00735E99" w:rsidRPr="00735E99">
              <w:rPr>
                <w:sz w:val="18"/>
                <w:lang w:val="en-US"/>
              </w:rPr>
              <w:t>com</w:t>
            </w:r>
            <w:r w:rsidR="00735E99" w:rsidRPr="00743E70">
              <w:rPr>
                <w:sz w:val="18"/>
                <w:lang w:val="en-US"/>
              </w:rPr>
              <w:t>/</w:t>
            </w:r>
            <w:r w:rsidR="00735E99" w:rsidRPr="00735E99">
              <w:rPr>
                <w:sz w:val="18"/>
                <w:lang w:val="en-US"/>
              </w:rPr>
              <w:t>showcase</w:t>
            </w:r>
            <w:r w:rsidR="00735E99" w:rsidRPr="00743E70">
              <w:rPr>
                <w:sz w:val="18"/>
                <w:lang w:val="en-US"/>
              </w:rPr>
              <w:t>/</w:t>
            </w:r>
            <w:r w:rsidR="00735E99" w:rsidRPr="00735E99">
              <w:rPr>
                <w:sz w:val="18"/>
                <w:lang w:val="en-US"/>
              </w:rPr>
              <w:t>samuel</w:t>
            </w:r>
            <w:r w:rsidR="00735E99" w:rsidRPr="00743E70">
              <w:rPr>
                <w:sz w:val="18"/>
                <w:lang w:val="en-US"/>
              </w:rPr>
              <w:t>/20080803.</w:t>
            </w:r>
            <w:r w:rsidR="00735E99" w:rsidRPr="00735E99">
              <w:rPr>
                <w:sz w:val="18"/>
                <w:lang w:val="en-US"/>
              </w:rPr>
              <w:t>html</w:t>
            </w:r>
          </w:p>
          <w:p w:rsidR="00735E99" w:rsidRPr="00735E99" w:rsidRDefault="00743E70" w:rsidP="00735E99">
            <w:pPr>
              <w:spacing w:after="0"/>
              <w:rPr>
                <w:sz w:val="18"/>
                <w:lang w:val="en-US"/>
              </w:rPr>
            </w:pPr>
            <w:r w:rsidRPr="004F4933">
              <w:rPr>
                <w:b/>
                <w:sz w:val="18"/>
              </w:rPr>
              <w:t>Генератор фракталов</w:t>
            </w:r>
            <w:r w:rsidR="00735E99" w:rsidRPr="004F4933">
              <w:rPr>
                <w:b/>
                <w:sz w:val="18"/>
                <w:lang w:val="en-US"/>
              </w:rPr>
              <w:t>:</w:t>
            </w:r>
            <w:r w:rsidR="00735E99" w:rsidRPr="00735E99">
              <w:rPr>
                <w:sz w:val="18"/>
                <w:lang w:val="en-US"/>
              </w:rPr>
              <w:t xml:space="preserve"> Ultra Fractal</w:t>
            </w:r>
          </w:p>
          <w:p w:rsidR="00735E99" w:rsidRPr="00735E99" w:rsidRDefault="00735E99" w:rsidP="00735E99">
            <w:pPr>
              <w:spacing w:after="0"/>
              <w:rPr>
                <w:sz w:val="20"/>
                <w:lang w:val="en-US" w:eastAsia="ru-RU"/>
              </w:rPr>
            </w:pPr>
          </w:p>
        </w:tc>
        <w:tc>
          <w:tcPr>
            <w:tcW w:w="1247" w:type="pct"/>
            <w:hideMark/>
          </w:tcPr>
          <w:p w:rsidR="00C477B4" w:rsidRPr="00735E99" w:rsidRDefault="00743E70" w:rsidP="00735E99">
            <w:pPr>
              <w:spacing w:after="0"/>
              <w:rPr>
                <w:sz w:val="18"/>
              </w:rPr>
            </w:pPr>
            <w:r w:rsidRPr="004F4933">
              <w:rPr>
                <w:b/>
                <w:sz w:val="18"/>
              </w:rPr>
              <w:t>Ссылка:</w:t>
            </w:r>
            <w:r w:rsidRPr="00743E70">
              <w:rPr>
                <w:sz w:val="18"/>
              </w:rPr>
              <w:t xml:space="preserve"> </w:t>
            </w:r>
            <w:r w:rsidR="00735E99" w:rsidRPr="00735E99">
              <w:rPr>
                <w:sz w:val="18"/>
              </w:rPr>
              <w:t>http://eclectasy.com/Fractal-Explorer/gal-06.htm</w:t>
            </w:r>
          </w:p>
          <w:p w:rsidR="00735E99" w:rsidRPr="00735E99" w:rsidRDefault="00743E70" w:rsidP="00743E70">
            <w:pPr>
              <w:spacing w:after="0"/>
            </w:pPr>
            <w:r w:rsidRPr="004F4933">
              <w:rPr>
                <w:b/>
                <w:sz w:val="18"/>
              </w:rPr>
              <w:t>Генератор фракталов</w:t>
            </w:r>
            <w:r w:rsidR="00735E99" w:rsidRPr="004F4933">
              <w:rPr>
                <w:b/>
                <w:sz w:val="18"/>
              </w:rPr>
              <w:t>:</w:t>
            </w:r>
            <w:r w:rsidR="00735E99" w:rsidRPr="00735E99">
              <w:rPr>
                <w:sz w:val="18"/>
              </w:rPr>
              <w:t xml:space="preserve"> </w:t>
            </w:r>
            <w:proofErr w:type="spellStart"/>
            <w:r w:rsidR="00735E99" w:rsidRPr="00735E99">
              <w:rPr>
                <w:sz w:val="18"/>
              </w:rPr>
              <w:t>Fractal</w:t>
            </w:r>
            <w:proofErr w:type="spellEnd"/>
            <w:r w:rsidR="00735E99" w:rsidRPr="00735E99">
              <w:rPr>
                <w:sz w:val="18"/>
              </w:rPr>
              <w:t xml:space="preserve"> </w:t>
            </w:r>
            <w:proofErr w:type="spellStart"/>
            <w:r w:rsidR="00735E99" w:rsidRPr="00735E99">
              <w:rPr>
                <w:sz w:val="18"/>
              </w:rPr>
              <w:t>Explorer</w:t>
            </w:r>
            <w:proofErr w:type="spellEnd"/>
          </w:p>
        </w:tc>
        <w:tc>
          <w:tcPr>
            <w:tcW w:w="1197" w:type="pct"/>
            <w:hideMark/>
          </w:tcPr>
          <w:p w:rsidR="00735E99" w:rsidRPr="00166B89" w:rsidRDefault="00743E70" w:rsidP="00735E99">
            <w:pPr>
              <w:spacing w:after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4F4933">
              <w:rPr>
                <w:rFonts w:ascii="Times New Roman" w:hAnsi="Times New Roman" w:cs="Times New Roman"/>
                <w:b/>
                <w:sz w:val="18"/>
              </w:rPr>
              <w:t>Автор</w:t>
            </w:r>
            <w:r w:rsidRPr="00166B89">
              <w:rPr>
                <w:rFonts w:ascii="Times New Roman" w:hAnsi="Times New Roman" w:cs="Times New Roman"/>
                <w:b/>
                <w:sz w:val="18"/>
                <w:lang w:val="en-US"/>
              </w:rPr>
              <w:t>:</w:t>
            </w:r>
            <w:r w:rsidR="00735E99" w:rsidRPr="00166B89">
              <w:rPr>
                <w:rFonts w:ascii="Times New Roman" w:hAnsi="Times New Roman" w:cs="Times New Roman"/>
                <w:sz w:val="18"/>
                <w:lang w:val="en-US"/>
              </w:rPr>
              <w:t xml:space="preserve"> Vanessa V. Medeiros</w:t>
            </w:r>
          </w:p>
          <w:p w:rsidR="00C477B4" w:rsidRPr="00166B89" w:rsidRDefault="00743E70" w:rsidP="00735E99">
            <w:pPr>
              <w:spacing w:after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4F4933">
              <w:rPr>
                <w:rFonts w:ascii="Times New Roman" w:hAnsi="Times New Roman" w:cs="Times New Roman"/>
                <w:b/>
                <w:sz w:val="18"/>
              </w:rPr>
              <w:t>Ссылка</w:t>
            </w:r>
            <w:r w:rsidRPr="00166B89">
              <w:rPr>
                <w:rFonts w:ascii="Times New Roman" w:hAnsi="Times New Roman" w:cs="Times New Roman"/>
                <w:b/>
                <w:sz w:val="18"/>
                <w:lang w:val="en-US"/>
              </w:rPr>
              <w:t>:</w:t>
            </w:r>
            <w:r w:rsidRPr="00166B89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="00735E99" w:rsidRPr="00166B89">
              <w:rPr>
                <w:rFonts w:ascii="Times New Roman" w:hAnsi="Times New Roman" w:cs="Times New Roman"/>
                <w:sz w:val="18"/>
                <w:lang w:val="en-US"/>
              </w:rPr>
              <w:t>http://www.behance.net/gallery/Mandelbulb-3D/574335</w:t>
            </w:r>
          </w:p>
          <w:p w:rsidR="00735E99" w:rsidRPr="00735E99" w:rsidRDefault="00743E70" w:rsidP="00735E99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F4933">
              <w:rPr>
                <w:rFonts w:ascii="Times New Roman" w:hAnsi="Times New Roman" w:cs="Times New Roman"/>
                <w:b/>
                <w:sz w:val="18"/>
              </w:rPr>
              <w:t>Генератор фракталов</w:t>
            </w:r>
            <w:r w:rsidR="00735E99" w:rsidRPr="004F4933">
              <w:rPr>
                <w:rFonts w:ascii="Times New Roman" w:hAnsi="Times New Roman" w:cs="Times New Roman"/>
                <w:b/>
                <w:sz w:val="18"/>
              </w:rPr>
              <w:t>:</w:t>
            </w:r>
            <w:r w:rsidR="00735E99" w:rsidRPr="00735E99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735E99" w:rsidRPr="00735E99">
              <w:rPr>
                <w:rFonts w:ascii="Times New Roman" w:hAnsi="Times New Roman" w:cs="Times New Roman"/>
                <w:sz w:val="18"/>
              </w:rPr>
              <w:t>Mandelbulb</w:t>
            </w:r>
            <w:proofErr w:type="spellEnd"/>
            <w:r w:rsidR="00735E99" w:rsidRPr="00735E99">
              <w:rPr>
                <w:rFonts w:ascii="Times New Roman" w:hAnsi="Times New Roman" w:cs="Times New Roman"/>
                <w:sz w:val="18"/>
              </w:rPr>
              <w:t xml:space="preserve"> 3D</w:t>
            </w:r>
          </w:p>
          <w:p w:rsidR="00735E99" w:rsidRPr="004F4933" w:rsidRDefault="00735E99" w:rsidP="00735E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3F5E0B" w:rsidRDefault="00C904F9" w:rsidP="003F5E0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4F9">
        <w:rPr>
          <w:rFonts w:ascii="Times New Roman" w:hAnsi="Times New Roman" w:cs="Times New Roman"/>
          <w:sz w:val="24"/>
          <w:szCs w:val="24"/>
        </w:rPr>
        <w:t>За  тридцать лет своей публичной истории в качестве арт-объектов фракталы стали предметом целого ряда художественных акций: от экспозиции «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Strange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Attractors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C904F9">
        <w:rPr>
          <w:rFonts w:ascii="Times New Roman" w:hAnsi="Times New Roman" w:cs="Times New Roman"/>
          <w:sz w:val="24"/>
          <w:szCs w:val="24"/>
        </w:rPr>
        <w:t>Signs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Chaos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>» («Странные аттракторы:</w:t>
      </w:r>
      <w:proofErr w:type="gramEnd"/>
      <w:r w:rsidRPr="00C904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04F9">
        <w:rPr>
          <w:rFonts w:ascii="Times New Roman" w:hAnsi="Times New Roman" w:cs="Times New Roman"/>
          <w:sz w:val="24"/>
          <w:szCs w:val="24"/>
        </w:rPr>
        <w:t>Знаки хаоса») в Новом музее современного искусства в Нью-Йорке в 1989 г. до вернисажа под эгидой Института Философии РАН в рамках научного симпозиума «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Автопоэзис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 xml:space="preserve"> и фракталы в междисциплинарных исследованиях сложности» в Москве в 2008 г., от шоу «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Friday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Fractals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>» в планетарии Музея естественной истории и науки в штате Нью-Мексико (2009</w:t>
      </w:r>
      <w:r w:rsidR="006A065F">
        <w:rPr>
          <w:rFonts w:ascii="Times New Roman" w:hAnsi="Times New Roman" w:cs="Times New Roman"/>
          <w:sz w:val="24"/>
          <w:szCs w:val="24"/>
        </w:rPr>
        <w:t xml:space="preserve"> — </w:t>
      </w:r>
      <w:r w:rsidRPr="00C904F9">
        <w:rPr>
          <w:rFonts w:ascii="Times New Roman" w:hAnsi="Times New Roman" w:cs="Times New Roman"/>
          <w:sz w:val="24"/>
          <w:szCs w:val="24"/>
        </w:rPr>
        <w:t xml:space="preserve">2011 гг.) до ночного фестиваля на открытом воздухе 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Fractal</w:t>
      </w:r>
      <w:proofErr w:type="spellEnd"/>
      <w:proofErr w:type="gramEnd"/>
      <w:r w:rsidRPr="00C90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 xml:space="preserve"> в штате Айова (июнь 2009)</w:t>
      </w:r>
      <w:r w:rsidR="007A386A">
        <w:rPr>
          <w:rFonts w:ascii="Times New Roman" w:hAnsi="Times New Roman" w:cs="Times New Roman"/>
          <w:sz w:val="24"/>
          <w:szCs w:val="24"/>
        </w:rPr>
        <w:t>,</w:t>
      </w:r>
      <w:r w:rsidRPr="00C904F9">
        <w:rPr>
          <w:rFonts w:ascii="Times New Roman" w:hAnsi="Times New Roman" w:cs="Times New Roman"/>
          <w:sz w:val="24"/>
          <w:szCs w:val="24"/>
        </w:rPr>
        <w:t xml:space="preserve"> от выставки 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Chaos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 xml:space="preserve"> с фракталами на почтовых открытках (Парана, Бразилия, 2006) до выставки «Структурированный хаос» компьютерных фракталов Алексея 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Ермушева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 xml:space="preserve"> (Москва, 2011). </w:t>
      </w:r>
    </w:p>
    <w:p w:rsidR="003D1B7D" w:rsidRPr="003F5E0B" w:rsidRDefault="00C904F9" w:rsidP="003F5E0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4F9">
        <w:rPr>
          <w:rFonts w:ascii="Times New Roman" w:hAnsi="Times New Roman" w:cs="Times New Roman"/>
          <w:sz w:val="24"/>
          <w:szCs w:val="24"/>
        </w:rPr>
        <w:t>С к</w:t>
      </w:r>
      <w:r>
        <w:rPr>
          <w:rFonts w:ascii="Times New Roman" w:hAnsi="Times New Roman" w:cs="Times New Roman"/>
          <w:sz w:val="24"/>
          <w:szCs w:val="24"/>
        </w:rPr>
        <w:t>онца</w:t>
      </w:r>
      <w:r w:rsidRPr="00C904F9">
        <w:rPr>
          <w:rFonts w:ascii="Times New Roman" w:hAnsi="Times New Roman" w:cs="Times New Roman"/>
          <w:sz w:val="24"/>
          <w:szCs w:val="24"/>
        </w:rPr>
        <w:t xml:space="preserve"> 1990-х гг. проводятся ежегодные международные конкурсы: 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Fractint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Fractal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Contest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 xml:space="preserve"> (1997</w:t>
      </w:r>
      <w:r w:rsidR="006A065F">
        <w:rPr>
          <w:rFonts w:ascii="Times New Roman" w:hAnsi="Times New Roman" w:cs="Times New Roman"/>
          <w:sz w:val="24"/>
          <w:szCs w:val="24"/>
        </w:rPr>
        <w:t xml:space="preserve"> — </w:t>
      </w:r>
      <w:r w:rsidRPr="00C904F9">
        <w:rPr>
          <w:rFonts w:ascii="Times New Roman" w:hAnsi="Times New Roman" w:cs="Times New Roman"/>
          <w:sz w:val="24"/>
          <w:szCs w:val="24"/>
        </w:rPr>
        <w:t xml:space="preserve">2000 гг.), </w:t>
      </w:r>
      <w:proofErr w:type="gramStart"/>
      <w:r w:rsidRPr="00C904F9">
        <w:rPr>
          <w:rFonts w:ascii="Times New Roman" w:hAnsi="Times New Roman" w:cs="Times New Roman"/>
          <w:sz w:val="24"/>
          <w:szCs w:val="24"/>
        </w:rPr>
        <w:t>продолжением</w:t>
      </w:r>
      <w:proofErr w:type="gramEnd"/>
      <w:r w:rsidRPr="00C904F9">
        <w:rPr>
          <w:rFonts w:ascii="Times New Roman" w:hAnsi="Times New Roman" w:cs="Times New Roman"/>
          <w:sz w:val="24"/>
          <w:szCs w:val="24"/>
        </w:rPr>
        <w:t xml:space="preserve"> которого стал 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Benoit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Mandelbrot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Fractal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Contest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 xml:space="preserve"> (2006</w:t>
      </w:r>
      <w:r w:rsidR="006A065F">
        <w:rPr>
          <w:rFonts w:ascii="Times New Roman" w:hAnsi="Times New Roman" w:cs="Times New Roman"/>
          <w:sz w:val="24"/>
          <w:szCs w:val="24"/>
        </w:rPr>
        <w:t xml:space="preserve"> — </w:t>
      </w:r>
      <w:r w:rsidRPr="00C904F9">
        <w:rPr>
          <w:rFonts w:ascii="Times New Roman" w:hAnsi="Times New Roman" w:cs="Times New Roman"/>
          <w:sz w:val="24"/>
          <w:szCs w:val="24"/>
        </w:rPr>
        <w:t>2011</w:t>
      </w:r>
      <w:r w:rsidR="00166B89" w:rsidRPr="00166B89">
        <w:rPr>
          <w:rFonts w:ascii="Times New Roman" w:hAnsi="Times New Roman" w:cs="Times New Roman"/>
          <w:sz w:val="24"/>
          <w:szCs w:val="24"/>
        </w:rPr>
        <w:t xml:space="preserve"> </w:t>
      </w:r>
      <w:r w:rsidRPr="00C904F9">
        <w:rPr>
          <w:rFonts w:ascii="Times New Roman" w:hAnsi="Times New Roman" w:cs="Times New Roman"/>
          <w:sz w:val="24"/>
          <w:szCs w:val="24"/>
        </w:rPr>
        <w:t xml:space="preserve">гг.); 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Ultra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Fractal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Contest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 xml:space="preserve"> (1999-2001</w:t>
      </w:r>
      <w:r w:rsidR="00166B89" w:rsidRPr="00166B89">
        <w:rPr>
          <w:rFonts w:ascii="Times New Roman" w:hAnsi="Times New Roman" w:cs="Times New Roman"/>
          <w:sz w:val="24"/>
          <w:szCs w:val="24"/>
        </w:rPr>
        <w:t xml:space="preserve"> </w:t>
      </w:r>
      <w:r w:rsidRPr="00C904F9">
        <w:rPr>
          <w:rFonts w:ascii="Times New Roman" w:hAnsi="Times New Roman" w:cs="Times New Roman"/>
          <w:sz w:val="24"/>
          <w:szCs w:val="24"/>
        </w:rPr>
        <w:t xml:space="preserve">гг., организатор 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Jannet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Parke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>) и др.</w:t>
      </w:r>
      <w:r w:rsidR="003F5E0B">
        <w:rPr>
          <w:rFonts w:ascii="Times New Roman" w:hAnsi="Times New Roman" w:cs="Times New Roman"/>
          <w:sz w:val="24"/>
          <w:szCs w:val="24"/>
        </w:rPr>
        <w:t xml:space="preserve"> </w:t>
      </w:r>
      <w:r w:rsidR="003D1B7D" w:rsidRPr="003F5E0B">
        <w:rPr>
          <w:rFonts w:ascii="Times New Roman" w:hAnsi="Times New Roman" w:cs="Times New Roman"/>
          <w:sz w:val="24"/>
          <w:szCs w:val="24"/>
        </w:rPr>
        <w:t xml:space="preserve">Бенуа Мандельброт старался популяризировать фракталы именно как область искусства. В течение нескольких лет он был организатором выставок фрактальных картин, экспонаты которых определялись в результате предварительного конкурсного отбора. После смерти Бенуа, его жена, </w:t>
      </w:r>
      <w:proofErr w:type="spellStart"/>
      <w:r w:rsidR="003D1B7D" w:rsidRPr="003F5E0B">
        <w:rPr>
          <w:rFonts w:ascii="Times New Roman" w:hAnsi="Times New Roman" w:cs="Times New Roman"/>
          <w:sz w:val="24"/>
          <w:szCs w:val="24"/>
        </w:rPr>
        <w:t>Ал</w:t>
      </w:r>
      <w:r w:rsidR="00C02D0C">
        <w:rPr>
          <w:rFonts w:ascii="Times New Roman" w:hAnsi="Times New Roman" w:cs="Times New Roman"/>
          <w:sz w:val="24"/>
          <w:szCs w:val="24"/>
        </w:rPr>
        <w:t>ь</w:t>
      </w:r>
      <w:r w:rsidR="003D1B7D" w:rsidRPr="003F5E0B">
        <w:rPr>
          <w:rFonts w:ascii="Times New Roman" w:hAnsi="Times New Roman" w:cs="Times New Roman"/>
          <w:sz w:val="24"/>
          <w:szCs w:val="24"/>
        </w:rPr>
        <w:t>етт</w:t>
      </w:r>
      <w:proofErr w:type="spellEnd"/>
      <w:r w:rsidR="003D1B7D" w:rsidRPr="003F5E0B">
        <w:rPr>
          <w:rFonts w:ascii="Times New Roman" w:hAnsi="Times New Roman" w:cs="Times New Roman"/>
          <w:sz w:val="24"/>
          <w:szCs w:val="24"/>
        </w:rPr>
        <w:t xml:space="preserve"> Мандельброт, продолжает его дело. С конкурсными работами прошлогодней выставки можно познакомиться на официальном сайте «Конкурса фрактального искусства Бенуа Мандельброта 2011» </w:t>
      </w:r>
      <w:r w:rsidR="003D1B7D" w:rsidRPr="004947E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3D1B7D" w:rsidRPr="004947E4">
        <w:rPr>
          <w:rFonts w:ascii="Times New Roman" w:hAnsi="Times New Roman" w:cs="Times New Roman"/>
          <w:sz w:val="24"/>
          <w:szCs w:val="24"/>
        </w:rPr>
        <w:t>://</w:t>
      </w:r>
      <w:r w:rsidR="003D1B7D" w:rsidRPr="004947E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D1B7D" w:rsidRPr="004947E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D1B7D" w:rsidRPr="004947E4">
        <w:rPr>
          <w:rFonts w:ascii="Times New Roman" w:hAnsi="Times New Roman" w:cs="Times New Roman"/>
          <w:sz w:val="24"/>
          <w:szCs w:val="24"/>
          <w:lang w:val="en-US"/>
        </w:rPr>
        <w:t>fractalartcontests</w:t>
      </w:r>
      <w:proofErr w:type="spellEnd"/>
      <w:r w:rsidR="003D1B7D" w:rsidRPr="004947E4">
        <w:rPr>
          <w:rFonts w:ascii="Times New Roman" w:hAnsi="Times New Roman" w:cs="Times New Roman"/>
          <w:sz w:val="24"/>
          <w:szCs w:val="24"/>
        </w:rPr>
        <w:t>.</w:t>
      </w:r>
      <w:r w:rsidR="003D1B7D" w:rsidRPr="004947E4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3D1B7D" w:rsidRPr="004947E4">
        <w:rPr>
          <w:rFonts w:ascii="Times New Roman" w:hAnsi="Times New Roman" w:cs="Times New Roman"/>
          <w:sz w:val="24"/>
          <w:szCs w:val="24"/>
        </w:rPr>
        <w:t>/2011/</w:t>
      </w:r>
      <w:r w:rsidR="003D1B7D" w:rsidRPr="003F5E0B">
        <w:rPr>
          <w:rFonts w:ascii="Times New Roman" w:hAnsi="Times New Roman" w:cs="Times New Roman"/>
          <w:sz w:val="24"/>
          <w:szCs w:val="24"/>
        </w:rPr>
        <w:t>.</w:t>
      </w:r>
    </w:p>
    <w:p w:rsidR="000168DE" w:rsidRPr="00B716CE" w:rsidRDefault="000168DE" w:rsidP="003D1B7D">
      <w:pPr>
        <w:pStyle w:val="a4"/>
        <w:spacing w:after="0"/>
        <w:ind w:firstLine="708"/>
        <w:jc w:val="both"/>
      </w:pPr>
    </w:p>
    <w:p w:rsidR="00C02D0C" w:rsidRDefault="00C02D0C" w:rsidP="000168DE">
      <w:pPr>
        <w:pStyle w:val="a9"/>
      </w:pPr>
    </w:p>
    <w:p w:rsidR="00C02D0C" w:rsidRDefault="00C02D0C" w:rsidP="000168DE">
      <w:pPr>
        <w:pStyle w:val="a9"/>
      </w:pPr>
    </w:p>
    <w:p w:rsidR="000168DE" w:rsidRPr="009670D7" w:rsidRDefault="009670D7" w:rsidP="000168DE">
      <w:pPr>
        <w:pStyle w:val="a9"/>
        <w:rPr>
          <w:lang w:val="en-US"/>
        </w:rPr>
      </w:pPr>
      <w:r>
        <w:lastRenderedPageBreak/>
        <w:t>Одна из работ-победителей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75"/>
      </w:tblGrid>
      <w:tr w:rsidR="000168DE" w:rsidRPr="000168DE" w:rsidTr="000168DE">
        <w:trPr>
          <w:tblCellSpacing w:w="0" w:type="dxa"/>
        </w:trPr>
        <w:tc>
          <w:tcPr>
            <w:tcW w:w="5000" w:type="pct"/>
            <w:hideMark/>
          </w:tcPr>
          <w:p w:rsidR="00316A85" w:rsidRPr="006A0944" w:rsidRDefault="006A0944" w:rsidP="00316A85">
            <w:pPr>
              <w:keepNext/>
              <w:spacing w:before="100" w:beforeAutospacing="1" w:after="119" w:line="240" w:lineRule="auto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40425" cy="2297430"/>
                  <wp:effectExtent l="0" t="0" r="3175" b="762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ZTEC_FLYING_CITY_bittlerBernard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229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6A85" w:rsidRPr="00166B89" w:rsidRDefault="00316A85" w:rsidP="00316A85">
            <w:pPr>
              <w:spacing w:after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316A85">
              <w:rPr>
                <w:rFonts w:ascii="Times New Roman" w:hAnsi="Times New Roman" w:cs="Times New Roman"/>
                <w:b/>
                <w:sz w:val="18"/>
              </w:rPr>
              <w:t>Название</w:t>
            </w:r>
            <w:r w:rsidRPr="00166B89">
              <w:rPr>
                <w:rFonts w:ascii="Times New Roman" w:hAnsi="Times New Roman" w:cs="Times New Roman"/>
                <w:b/>
                <w:sz w:val="18"/>
                <w:lang w:val="en-US"/>
              </w:rPr>
              <w:t>:</w:t>
            </w:r>
            <w:r w:rsidRPr="00166B89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="006A0944" w:rsidRPr="006A0944">
              <w:rPr>
                <w:rFonts w:ascii="Times New Roman" w:hAnsi="Times New Roman" w:cs="Times New Roman"/>
                <w:sz w:val="18"/>
                <w:lang w:val="en-US"/>
              </w:rPr>
              <w:t>AZTEC FLYING CITY</w:t>
            </w:r>
          </w:p>
          <w:p w:rsidR="00316A85" w:rsidRPr="006A0944" w:rsidRDefault="00316A85" w:rsidP="00316A85">
            <w:pPr>
              <w:spacing w:after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316A85">
              <w:rPr>
                <w:rFonts w:ascii="Times New Roman" w:hAnsi="Times New Roman" w:cs="Times New Roman"/>
                <w:b/>
                <w:sz w:val="18"/>
              </w:rPr>
              <w:t>Автор</w:t>
            </w:r>
            <w:r w:rsidRPr="00166B89">
              <w:rPr>
                <w:rFonts w:ascii="Times New Roman" w:hAnsi="Times New Roman" w:cs="Times New Roman"/>
                <w:b/>
                <w:sz w:val="18"/>
                <w:lang w:val="en-US"/>
              </w:rPr>
              <w:t>:</w:t>
            </w:r>
            <w:r w:rsidRPr="00166B89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="006A0944" w:rsidRPr="006A0944">
              <w:rPr>
                <w:rFonts w:ascii="Times New Roman" w:hAnsi="Times New Roman" w:cs="Times New Roman"/>
                <w:sz w:val="18"/>
                <w:lang w:val="en-US"/>
              </w:rPr>
              <w:t>bittler</w:t>
            </w:r>
            <w:proofErr w:type="spellEnd"/>
            <w:r w:rsidR="006A0944" w:rsidRPr="006A0944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="006A0944" w:rsidRPr="006A0944">
              <w:rPr>
                <w:rFonts w:ascii="Times New Roman" w:hAnsi="Times New Roman" w:cs="Times New Roman"/>
                <w:sz w:val="18"/>
                <w:lang w:val="en-US"/>
              </w:rPr>
              <w:t>bernard</w:t>
            </w:r>
            <w:proofErr w:type="spellEnd"/>
          </w:p>
          <w:p w:rsidR="000168DE" w:rsidRPr="00166B89" w:rsidRDefault="00316A85" w:rsidP="006A0944">
            <w:pPr>
              <w:spacing w:after="0"/>
            </w:pPr>
            <w:r w:rsidRPr="00316A85">
              <w:rPr>
                <w:rFonts w:ascii="Times New Roman" w:hAnsi="Times New Roman" w:cs="Times New Roman"/>
                <w:b/>
                <w:sz w:val="18"/>
              </w:rPr>
              <w:t>Ссылка:</w:t>
            </w:r>
            <w:r w:rsidRPr="00316A85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6A0944" w:rsidRPr="006A0944">
              <w:rPr>
                <w:rFonts w:ascii="Times New Roman" w:hAnsi="Times New Roman" w:cs="Times New Roman"/>
                <w:sz w:val="18"/>
              </w:rPr>
              <w:t>http://www.fractalartcontests.com/2011/showentry.php?entryid=471&amp;return=winners</w:t>
            </w:r>
          </w:p>
        </w:tc>
      </w:tr>
      <w:tr w:rsidR="000168DE" w:rsidRPr="00C904F9" w:rsidTr="000168DE">
        <w:trPr>
          <w:tblCellSpacing w:w="0" w:type="dxa"/>
        </w:trPr>
        <w:tc>
          <w:tcPr>
            <w:tcW w:w="5000" w:type="pct"/>
            <w:hideMark/>
          </w:tcPr>
          <w:p w:rsidR="000168DE" w:rsidRPr="00166B89" w:rsidRDefault="000168DE" w:rsidP="000168DE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04F9" w:rsidRPr="00C904F9" w:rsidRDefault="00C904F9" w:rsidP="00C02D0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4F9">
        <w:rPr>
          <w:rFonts w:ascii="Times New Roman" w:hAnsi="Times New Roman" w:cs="Times New Roman"/>
          <w:sz w:val="24"/>
          <w:szCs w:val="24"/>
        </w:rPr>
        <w:t xml:space="preserve">Постепенно понятие «фрактальное искусство» вышло далеко за рамки математического, алгоритмического, цифрового искусства. </w:t>
      </w:r>
      <w:proofErr w:type="gramStart"/>
      <w:r w:rsidRPr="00C904F9">
        <w:rPr>
          <w:rFonts w:ascii="Times New Roman" w:hAnsi="Times New Roman" w:cs="Times New Roman"/>
          <w:sz w:val="24"/>
          <w:szCs w:val="24"/>
        </w:rPr>
        <w:t>Концепции фрактальности обязаны своим возникновением таки</w:t>
      </w:r>
      <w:r w:rsidR="007A386A">
        <w:rPr>
          <w:rFonts w:ascii="Times New Roman" w:hAnsi="Times New Roman" w:cs="Times New Roman"/>
          <w:sz w:val="24"/>
          <w:szCs w:val="24"/>
        </w:rPr>
        <w:t>м</w:t>
      </w:r>
      <w:r w:rsidRPr="00C904F9">
        <w:rPr>
          <w:rFonts w:ascii="Times New Roman" w:hAnsi="Times New Roman" w:cs="Times New Roman"/>
          <w:sz w:val="24"/>
          <w:szCs w:val="24"/>
        </w:rPr>
        <w:t xml:space="preserve"> новы</w:t>
      </w:r>
      <w:r w:rsidR="007A386A">
        <w:rPr>
          <w:rFonts w:ascii="Times New Roman" w:hAnsi="Times New Roman" w:cs="Times New Roman"/>
          <w:sz w:val="24"/>
          <w:szCs w:val="24"/>
        </w:rPr>
        <w:t>м формам</w:t>
      </w:r>
      <w:r w:rsidRPr="00C904F9">
        <w:rPr>
          <w:rFonts w:ascii="Times New Roman" w:hAnsi="Times New Roman" w:cs="Times New Roman"/>
          <w:sz w:val="24"/>
          <w:szCs w:val="24"/>
        </w:rPr>
        <w:t xml:space="preserve"> живописи и 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медийного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 xml:space="preserve"> искусства</w:t>
      </w:r>
      <w:r w:rsidR="007A386A">
        <w:rPr>
          <w:rFonts w:ascii="Times New Roman" w:hAnsi="Times New Roman" w:cs="Times New Roman"/>
          <w:sz w:val="24"/>
          <w:szCs w:val="24"/>
        </w:rPr>
        <w:t>,</w:t>
      </w:r>
      <w:r w:rsidRPr="00C904F9">
        <w:rPr>
          <w:rFonts w:ascii="Times New Roman" w:hAnsi="Times New Roman" w:cs="Times New Roman"/>
          <w:sz w:val="24"/>
          <w:szCs w:val="24"/>
        </w:rPr>
        <w:t xml:space="preserve"> как фрактальный экспрессионизм или 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fractalage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фракталаж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 xml:space="preserve">», аналоговая фрактальная живопись) 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Дерека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Нильсена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Derek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 xml:space="preserve"> K.</w:t>
      </w:r>
      <w:proofErr w:type="gramEnd"/>
      <w:r w:rsidRPr="00C90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04F9">
        <w:rPr>
          <w:rFonts w:ascii="Times New Roman" w:hAnsi="Times New Roman" w:cs="Times New Roman"/>
          <w:sz w:val="24"/>
          <w:szCs w:val="24"/>
        </w:rPr>
        <w:t>Nielsen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 xml:space="preserve">), фрактальные монотипии 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Леа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 xml:space="preserve"> Лившиц, фрактальная абстракция Виктора 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Рибаса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 xml:space="preserve">, фрактальный реализм Вячеслава и Алексея 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Сундукова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>, фрактальный супрематизм (В.</w:t>
      </w:r>
      <w:r w:rsidR="00163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Рибас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>, С.</w:t>
      </w:r>
      <w:r w:rsidR="001632D7">
        <w:rPr>
          <w:rFonts w:ascii="Times New Roman" w:hAnsi="Times New Roman" w:cs="Times New Roman"/>
          <w:sz w:val="24"/>
          <w:szCs w:val="24"/>
        </w:rPr>
        <w:t xml:space="preserve"> </w:t>
      </w:r>
      <w:r w:rsidRPr="00C904F9">
        <w:rPr>
          <w:rFonts w:ascii="Times New Roman" w:hAnsi="Times New Roman" w:cs="Times New Roman"/>
          <w:sz w:val="24"/>
          <w:szCs w:val="24"/>
        </w:rPr>
        <w:t>Головач, А.</w:t>
      </w:r>
      <w:r w:rsidR="00163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Работнов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>, А.</w:t>
      </w:r>
      <w:r w:rsidR="00163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Петтай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 xml:space="preserve"> и др.).</w:t>
      </w:r>
      <w:proofErr w:type="gramEnd"/>
      <w:r w:rsidRPr="00C904F9">
        <w:rPr>
          <w:rFonts w:ascii="Times New Roman" w:hAnsi="Times New Roman" w:cs="Times New Roman"/>
          <w:sz w:val="24"/>
          <w:szCs w:val="24"/>
        </w:rPr>
        <w:t xml:space="preserve"> Фрактальные картины самого разного композиционного и семантического типа, созданные разными 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медийными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 xml:space="preserve"> и программными инструментами с разной степенью мастерства выставляются ныне на многочисленных выставочных площадках </w:t>
      </w:r>
      <w:r w:rsidR="00BF296C">
        <w:rPr>
          <w:rFonts w:ascii="Times New Roman" w:hAnsi="Times New Roman" w:cs="Times New Roman"/>
          <w:sz w:val="24"/>
          <w:szCs w:val="24"/>
        </w:rPr>
        <w:t xml:space="preserve">— </w:t>
      </w:r>
      <w:r w:rsidRPr="00C904F9">
        <w:rPr>
          <w:rFonts w:ascii="Times New Roman" w:hAnsi="Times New Roman" w:cs="Times New Roman"/>
          <w:sz w:val="24"/>
          <w:szCs w:val="24"/>
        </w:rPr>
        <w:t>виртуальных и реальных.</w:t>
      </w:r>
    </w:p>
    <w:p w:rsidR="00C904F9" w:rsidRPr="00C904F9" w:rsidRDefault="00C904F9" w:rsidP="00C02D0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4F9">
        <w:rPr>
          <w:rFonts w:ascii="Times New Roman" w:hAnsi="Times New Roman" w:cs="Times New Roman"/>
          <w:sz w:val="24"/>
          <w:szCs w:val="24"/>
        </w:rPr>
        <w:t xml:space="preserve">В последние годы к алгоритмическому искусству </w:t>
      </w:r>
      <w:r w:rsidR="007A386A">
        <w:rPr>
          <w:rFonts w:ascii="Times New Roman" w:hAnsi="Times New Roman" w:cs="Times New Roman"/>
          <w:sz w:val="24"/>
          <w:szCs w:val="24"/>
        </w:rPr>
        <w:t xml:space="preserve">в целом </w:t>
      </w:r>
      <w:r w:rsidRPr="00C904F9">
        <w:rPr>
          <w:rFonts w:ascii="Times New Roman" w:hAnsi="Times New Roman" w:cs="Times New Roman"/>
          <w:sz w:val="24"/>
          <w:szCs w:val="24"/>
        </w:rPr>
        <w:t xml:space="preserve">и к фрактальному искусству в частности стали обращаться </w:t>
      </w:r>
      <w:r w:rsidR="007A386A" w:rsidRPr="00C904F9">
        <w:rPr>
          <w:rFonts w:ascii="Times New Roman" w:hAnsi="Times New Roman" w:cs="Times New Roman"/>
          <w:sz w:val="24"/>
          <w:szCs w:val="24"/>
        </w:rPr>
        <w:t xml:space="preserve">как предмету междисциплинарных исследований </w:t>
      </w:r>
      <w:r w:rsidRPr="00C904F9">
        <w:rPr>
          <w:rFonts w:ascii="Times New Roman" w:hAnsi="Times New Roman" w:cs="Times New Roman"/>
          <w:sz w:val="24"/>
          <w:szCs w:val="24"/>
        </w:rPr>
        <w:t>отечественные философы, математики, художники и искусствоведы (А.</w:t>
      </w:r>
      <w:r w:rsidR="007A386A">
        <w:rPr>
          <w:rFonts w:ascii="Times New Roman" w:hAnsi="Times New Roman" w:cs="Times New Roman"/>
          <w:sz w:val="24"/>
          <w:szCs w:val="24"/>
        </w:rPr>
        <w:t> </w:t>
      </w:r>
      <w:r w:rsidRPr="00C904F9">
        <w:rPr>
          <w:rFonts w:ascii="Times New Roman" w:hAnsi="Times New Roman" w:cs="Times New Roman"/>
          <w:sz w:val="24"/>
          <w:szCs w:val="24"/>
        </w:rPr>
        <w:t>В. Волошинов, О.</w:t>
      </w:r>
      <w:r w:rsidR="007A386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Войнилович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>, С.</w:t>
      </w:r>
      <w:r w:rsidR="00D5424F">
        <w:rPr>
          <w:rFonts w:ascii="Times New Roman" w:hAnsi="Times New Roman" w:cs="Times New Roman"/>
          <w:sz w:val="24"/>
          <w:szCs w:val="24"/>
        </w:rPr>
        <w:t xml:space="preserve"> </w:t>
      </w:r>
      <w:r w:rsidRPr="00C904F9">
        <w:rPr>
          <w:rFonts w:ascii="Times New Roman" w:hAnsi="Times New Roman" w:cs="Times New Roman"/>
          <w:sz w:val="24"/>
          <w:szCs w:val="24"/>
        </w:rPr>
        <w:t>В.</w:t>
      </w:r>
      <w:r w:rsidR="00D5424F">
        <w:rPr>
          <w:rFonts w:ascii="Times New Roman" w:hAnsi="Times New Roman" w:cs="Times New Roman"/>
          <w:sz w:val="24"/>
          <w:szCs w:val="24"/>
        </w:rPr>
        <w:t xml:space="preserve"> </w:t>
      </w:r>
      <w:r w:rsidRPr="00C904F9">
        <w:rPr>
          <w:rFonts w:ascii="Times New Roman" w:hAnsi="Times New Roman" w:cs="Times New Roman"/>
          <w:sz w:val="24"/>
          <w:szCs w:val="24"/>
        </w:rPr>
        <w:t>Ерохин, В.</w:t>
      </w:r>
      <w:r w:rsidR="00D5424F">
        <w:rPr>
          <w:rFonts w:ascii="Times New Roman" w:hAnsi="Times New Roman" w:cs="Times New Roman"/>
          <w:sz w:val="24"/>
          <w:szCs w:val="24"/>
        </w:rPr>
        <w:t xml:space="preserve"> </w:t>
      </w:r>
      <w:r w:rsidRPr="00C904F9">
        <w:rPr>
          <w:rFonts w:ascii="Times New Roman" w:hAnsi="Times New Roman" w:cs="Times New Roman"/>
          <w:sz w:val="24"/>
          <w:szCs w:val="24"/>
        </w:rPr>
        <w:t>В.</w:t>
      </w:r>
      <w:r w:rsidR="00D5424F">
        <w:rPr>
          <w:rFonts w:ascii="Times New Roman" w:hAnsi="Times New Roman" w:cs="Times New Roman"/>
          <w:sz w:val="24"/>
          <w:szCs w:val="24"/>
        </w:rPr>
        <w:t xml:space="preserve"> </w:t>
      </w:r>
      <w:r w:rsidRPr="00C904F9">
        <w:rPr>
          <w:rFonts w:ascii="Times New Roman" w:hAnsi="Times New Roman" w:cs="Times New Roman"/>
          <w:sz w:val="24"/>
          <w:szCs w:val="24"/>
        </w:rPr>
        <w:t>Тарасенко, И.</w:t>
      </w:r>
      <w:r w:rsidR="00D5424F">
        <w:rPr>
          <w:rFonts w:ascii="Times New Roman" w:hAnsi="Times New Roman" w:cs="Times New Roman"/>
          <w:sz w:val="24"/>
          <w:szCs w:val="24"/>
        </w:rPr>
        <w:t xml:space="preserve"> </w:t>
      </w:r>
      <w:r w:rsidRPr="00C904F9">
        <w:rPr>
          <w:rFonts w:ascii="Times New Roman" w:hAnsi="Times New Roman" w:cs="Times New Roman"/>
          <w:sz w:val="24"/>
          <w:szCs w:val="24"/>
        </w:rPr>
        <w:t>А.</w:t>
      </w:r>
      <w:r w:rsidR="00D5424F">
        <w:rPr>
          <w:rFonts w:ascii="Times New Roman" w:hAnsi="Times New Roman" w:cs="Times New Roman"/>
          <w:sz w:val="24"/>
          <w:szCs w:val="24"/>
        </w:rPr>
        <w:t xml:space="preserve"> </w:t>
      </w:r>
      <w:r w:rsidRPr="00C904F9">
        <w:rPr>
          <w:rFonts w:ascii="Times New Roman" w:hAnsi="Times New Roman" w:cs="Times New Roman"/>
          <w:sz w:val="24"/>
          <w:szCs w:val="24"/>
        </w:rPr>
        <w:t>Евин, П.</w:t>
      </w:r>
      <w:r w:rsidR="00D5424F">
        <w:rPr>
          <w:rFonts w:ascii="Times New Roman" w:hAnsi="Times New Roman" w:cs="Times New Roman"/>
          <w:sz w:val="24"/>
          <w:szCs w:val="24"/>
        </w:rPr>
        <w:t xml:space="preserve"> </w:t>
      </w:r>
      <w:r w:rsidRPr="00C904F9">
        <w:rPr>
          <w:rFonts w:ascii="Times New Roman" w:hAnsi="Times New Roman" w:cs="Times New Roman"/>
          <w:sz w:val="24"/>
          <w:szCs w:val="24"/>
        </w:rPr>
        <w:t>П.</w:t>
      </w:r>
      <w:r w:rsidR="00D5424F">
        <w:rPr>
          <w:rFonts w:ascii="Times New Roman" w:hAnsi="Times New Roman" w:cs="Times New Roman"/>
          <w:sz w:val="24"/>
          <w:szCs w:val="24"/>
        </w:rPr>
        <w:t xml:space="preserve"> </w:t>
      </w:r>
      <w:r w:rsidRPr="00C904F9">
        <w:rPr>
          <w:rFonts w:ascii="Times New Roman" w:hAnsi="Times New Roman" w:cs="Times New Roman"/>
          <w:sz w:val="24"/>
          <w:szCs w:val="24"/>
        </w:rPr>
        <w:t>Николаев, В.</w:t>
      </w:r>
      <w:r w:rsidR="00D54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4F9">
        <w:rPr>
          <w:rFonts w:ascii="Times New Roman" w:hAnsi="Times New Roman" w:cs="Times New Roman"/>
          <w:sz w:val="24"/>
          <w:szCs w:val="24"/>
        </w:rPr>
        <w:t>Рибас</w:t>
      </w:r>
      <w:proofErr w:type="spellEnd"/>
      <w:r w:rsidRPr="00C904F9">
        <w:rPr>
          <w:rFonts w:ascii="Times New Roman" w:hAnsi="Times New Roman" w:cs="Times New Roman"/>
          <w:sz w:val="24"/>
          <w:szCs w:val="24"/>
        </w:rPr>
        <w:t xml:space="preserve"> и др.).</w:t>
      </w:r>
      <w:r w:rsidR="007A386A">
        <w:rPr>
          <w:rFonts w:ascii="Times New Roman" w:hAnsi="Times New Roman" w:cs="Times New Roman"/>
          <w:sz w:val="24"/>
          <w:szCs w:val="24"/>
        </w:rPr>
        <w:t xml:space="preserve"> О</w:t>
      </w:r>
      <w:r w:rsidRPr="00C904F9">
        <w:rPr>
          <w:rFonts w:ascii="Times New Roman" w:hAnsi="Times New Roman" w:cs="Times New Roman"/>
          <w:sz w:val="24"/>
          <w:szCs w:val="24"/>
        </w:rPr>
        <w:t>днако</w:t>
      </w:r>
      <w:r w:rsidR="007A386A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Pr="00C904F9">
        <w:rPr>
          <w:rFonts w:ascii="Times New Roman" w:hAnsi="Times New Roman" w:cs="Times New Roman"/>
          <w:sz w:val="24"/>
          <w:szCs w:val="24"/>
        </w:rPr>
        <w:t xml:space="preserve"> признать, что в российском научно-художественном дискурсе собственно тема фрактальной образности в искусстве еще недостаточно разработана. </w:t>
      </w:r>
    </w:p>
    <w:p w:rsidR="00362C05" w:rsidRPr="00362C05" w:rsidRDefault="00362C05" w:rsidP="00362C0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05">
        <w:rPr>
          <w:rFonts w:ascii="Times New Roman" w:eastAsia="Times New Roman" w:hAnsi="Times New Roman" w:cs="Times New Roman"/>
          <w:sz w:val="24"/>
          <w:szCs w:val="24"/>
          <w:lang w:eastAsia="ru-RU"/>
        </w:rPr>
        <w:t>«Фракталы повсюду»</w:t>
      </w:r>
      <w:r w:rsidR="006A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gramStart"/>
      <w:r w:rsidRPr="00362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говорится в названии </w:t>
      </w:r>
      <w:r w:rsidR="008E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популярной </w:t>
      </w:r>
      <w:r w:rsidRPr="00362C0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</w:t>
      </w:r>
      <w:r w:rsidR="008E7D17" w:rsidRPr="008E7D17">
        <w:rPr>
          <w:rStyle w:val="10"/>
          <w:rFonts w:eastAsiaTheme="minorHAnsi"/>
        </w:rPr>
        <w:t xml:space="preserve"> </w:t>
      </w:r>
      <w:r w:rsidR="008E7D17" w:rsidRPr="008E7D17">
        <w:rPr>
          <w:rFonts w:ascii="Times New Roman" w:hAnsi="Times New Roman" w:cs="Times New Roman"/>
          <w:sz w:val="24"/>
          <w:szCs w:val="24"/>
        </w:rPr>
        <w:t xml:space="preserve">Майкла </w:t>
      </w:r>
      <w:proofErr w:type="spellStart"/>
      <w:r w:rsidR="008E7D17" w:rsidRPr="008E7D17">
        <w:rPr>
          <w:rFonts w:ascii="Times New Roman" w:hAnsi="Times New Roman" w:cs="Times New Roman"/>
          <w:sz w:val="24"/>
          <w:szCs w:val="24"/>
        </w:rPr>
        <w:t>Барнсли</w:t>
      </w:r>
      <w:proofErr w:type="spellEnd"/>
      <w:r w:rsidR="00995B6E">
        <w:rPr>
          <w:rFonts w:ascii="Times New Roman" w:hAnsi="Times New Roman" w:cs="Times New Roman"/>
          <w:sz w:val="24"/>
          <w:szCs w:val="24"/>
        </w:rPr>
        <w:t>…</w:t>
      </w:r>
      <w:r w:rsidRPr="00362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63E8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362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ракталы как </w:t>
      </w:r>
      <w:proofErr w:type="spellStart"/>
      <w:r w:rsidRPr="00362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самоподобные</w:t>
      </w:r>
      <w:proofErr w:type="spellEnd"/>
      <w:r w:rsidRPr="00362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начинают</w:t>
      </w:r>
      <w:proofErr w:type="gramEnd"/>
      <w:r w:rsidRPr="00362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в музыкальных и даже литературных произведениях. Некоторые из «Сказок тысячи и одной ночи» написаны в довольно распространенном жанре «рассказ в рассказе», доходящего до третьего уровня вложенности, но помимо композиции, содержательно они «повторяют схожие сюжеты, пока у читателя не закружится голова, как у зрителя танца дервишей, они пересказывают все </w:t>
      </w:r>
      <w:proofErr w:type="gramStart"/>
      <w:r w:rsidRPr="00362C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End"/>
      <w:r w:rsidRPr="00362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волшебные истории, не стремясь выйти за земные пределы, за пределы садов, гаремов и рынков</w:t>
      </w:r>
      <w:r w:rsidR="00524F0A">
        <w:rPr>
          <w:rStyle w:val="af2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Pr="00362C0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16DD4" w:rsidRDefault="00116DD4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br w:type="page"/>
      </w:r>
    </w:p>
    <w:p w:rsidR="000168DE" w:rsidRPr="00B716CE" w:rsidRDefault="00DE059A" w:rsidP="006B3DCE">
      <w:pPr>
        <w:pStyle w:val="2"/>
      </w:pPr>
      <w:r>
        <w:lastRenderedPageBreak/>
        <w:t xml:space="preserve">Построение ландшафта с использованием множества </w:t>
      </w:r>
      <w:proofErr w:type="spellStart"/>
      <w:r>
        <w:t>Жулиа</w:t>
      </w:r>
      <w:proofErr w:type="spellEnd"/>
    </w:p>
    <w:p w:rsidR="00B716CE" w:rsidRPr="00BF2A82" w:rsidRDefault="002C3CA3" w:rsidP="002D41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A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4239260</wp:posOffset>
            </wp:positionH>
            <wp:positionV relativeFrom="paragraph">
              <wp:posOffset>682625</wp:posOffset>
            </wp:positionV>
            <wp:extent cx="1719580" cy="1329055"/>
            <wp:effectExtent l="0" t="0" r="0" b="0"/>
            <wp:wrapTight wrapText="bothSides">
              <wp:wrapPolygon edited="0">
                <wp:start x="0" y="0"/>
                <wp:lineTo x="0" y="21363"/>
                <wp:lineTo x="21297" y="21363"/>
                <wp:lineTo x="21297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liaSet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6CE" w:rsidRPr="00BF2A82">
        <w:rPr>
          <w:rFonts w:ascii="Times New Roman" w:hAnsi="Times New Roman" w:cs="Times New Roman"/>
          <w:sz w:val="24"/>
          <w:szCs w:val="24"/>
        </w:rPr>
        <w:t xml:space="preserve">Фракталы подразделяются на разные категории по алгоритму построения, многочисленные разнообразные примеры легко находятся в Интернете. Рассмотрим алгоритм </w:t>
      </w:r>
      <w:r w:rsidR="00CE6CF0" w:rsidRPr="00BF2A82">
        <w:rPr>
          <w:rFonts w:ascii="Times New Roman" w:hAnsi="Times New Roman" w:cs="Times New Roman"/>
          <w:sz w:val="24"/>
          <w:szCs w:val="24"/>
        </w:rPr>
        <w:t>получения</w:t>
      </w:r>
      <w:r w:rsidR="00B716CE" w:rsidRPr="00BF2A82">
        <w:rPr>
          <w:rFonts w:ascii="Times New Roman" w:hAnsi="Times New Roman" w:cs="Times New Roman"/>
          <w:sz w:val="24"/>
          <w:szCs w:val="24"/>
        </w:rPr>
        <w:t xml:space="preserve"> </w:t>
      </w:r>
      <w:r w:rsidR="00CE6CF0" w:rsidRPr="00BF2A82">
        <w:rPr>
          <w:rFonts w:ascii="Times New Roman" w:hAnsi="Times New Roman" w:cs="Times New Roman"/>
          <w:sz w:val="24"/>
          <w:szCs w:val="24"/>
        </w:rPr>
        <w:t xml:space="preserve">алгебраического </w:t>
      </w:r>
      <w:r w:rsidR="00B716CE" w:rsidRPr="00BF2A82">
        <w:rPr>
          <w:rFonts w:ascii="Times New Roman" w:hAnsi="Times New Roman" w:cs="Times New Roman"/>
          <w:sz w:val="24"/>
          <w:szCs w:val="24"/>
        </w:rPr>
        <w:t>фрактала</w:t>
      </w:r>
      <w:r w:rsidR="00E969AC" w:rsidRPr="00BF2A82">
        <w:rPr>
          <w:rFonts w:ascii="Times New Roman" w:hAnsi="Times New Roman" w:cs="Times New Roman"/>
          <w:sz w:val="24"/>
          <w:szCs w:val="24"/>
        </w:rPr>
        <w:t xml:space="preserve"> </w:t>
      </w:r>
      <w:r w:rsidR="00BF296C">
        <w:rPr>
          <w:rFonts w:ascii="Times New Roman" w:hAnsi="Times New Roman" w:cs="Times New Roman"/>
          <w:sz w:val="24"/>
          <w:szCs w:val="24"/>
        </w:rPr>
        <w:t xml:space="preserve">— </w:t>
      </w:r>
      <w:r w:rsidR="00E969AC" w:rsidRPr="00BF2A82">
        <w:rPr>
          <w:rFonts w:ascii="Times New Roman" w:hAnsi="Times New Roman" w:cs="Times New Roman"/>
          <w:sz w:val="24"/>
          <w:szCs w:val="24"/>
        </w:rPr>
        <w:t xml:space="preserve">множества </w:t>
      </w:r>
      <w:proofErr w:type="spellStart"/>
      <w:r w:rsidR="00E969AC" w:rsidRPr="00BF2A82">
        <w:rPr>
          <w:rFonts w:ascii="Times New Roman" w:hAnsi="Times New Roman" w:cs="Times New Roman"/>
          <w:sz w:val="24"/>
          <w:szCs w:val="24"/>
        </w:rPr>
        <w:t>Жулиа</w:t>
      </w:r>
      <w:proofErr w:type="spellEnd"/>
      <w:r w:rsidR="00E969AC" w:rsidRPr="00BF2A82">
        <w:rPr>
          <w:rFonts w:ascii="Times New Roman" w:hAnsi="Times New Roman" w:cs="Times New Roman"/>
          <w:sz w:val="24"/>
          <w:szCs w:val="24"/>
        </w:rPr>
        <w:t xml:space="preserve"> и способ </w:t>
      </w:r>
      <w:r w:rsidR="00CE6CF0" w:rsidRPr="00BF2A82">
        <w:rPr>
          <w:rFonts w:ascii="Times New Roman" w:hAnsi="Times New Roman" w:cs="Times New Roman"/>
          <w:sz w:val="24"/>
          <w:szCs w:val="24"/>
        </w:rPr>
        <w:t>построения</w:t>
      </w:r>
      <w:r w:rsidR="00E969AC" w:rsidRPr="00BF2A82">
        <w:rPr>
          <w:rFonts w:ascii="Times New Roman" w:hAnsi="Times New Roman" w:cs="Times New Roman"/>
          <w:sz w:val="24"/>
          <w:szCs w:val="24"/>
        </w:rPr>
        <w:t xml:space="preserve"> на его основе трехмерного каньонного</w:t>
      </w:r>
      <w:r w:rsidR="00E969AC" w:rsidRPr="00BF2A82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 w:rsidR="00E969AC" w:rsidRPr="00BF2A82">
        <w:rPr>
          <w:rFonts w:ascii="Times New Roman" w:hAnsi="Times New Roman" w:cs="Times New Roman"/>
          <w:sz w:val="24"/>
          <w:szCs w:val="24"/>
        </w:rPr>
        <w:t>ландшафта.</w:t>
      </w:r>
    </w:p>
    <w:p w:rsidR="001D509C" w:rsidRPr="00166B89" w:rsidRDefault="00F410A2" w:rsidP="002D41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8" o:spid="_x0000_s1027" type="#_x0000_t202" style="position:absolute;left:0;text-align:left;margin-left:328.9pt;margin-top:99.25pt;width:156.25pt;height:21.15pt;z-index:251663360;visibility:visible;mso-width-relative:margin;mso-height-relative:margin" wrapcoords="-104 0 -104 20829 21600 20829 21600 0 -10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" stroked="f">
            <v:path arrowok="t"/>
            <v:textbox inset="0,0,0,0">
              <w:txbxContent>
                <w:p w:rsidR="00213835" w:rsidRPr="00B0044F" w:rsidRDefault="009D014A" w:rsidP="00B0044F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B0044F">
                    <w:rPr>
                      <w:rFonts w:ascii="Times New Roman" w:hAnsi="Times New Roman" w:cs="Times New Roman"/>
                      <w:sz w:val="18"/>
                    </w:rPr>
                    <w:t>М</w:t>
                  </w:r>
                  <w:r w:rsidR="00213835" w:rsidRPr="00B0044F">
                    <w:rPr>
                      <w:rFonts w:ascii="Times New Roman" w:hAnsi="Times New Roman" w:cs="Times New Roman"/>
                      <w:sz w:val="18"/>
                    </w:rPr>
                    <w:t xml:space="preserve">ножество </w:t>
                  </w:r>
                  <w:proofErr w:type="spellStart"/>
                  <w:r w:rsidR="00213835" w:rsidRPr="00B0044F">
                    <w:rPr>
                      <w:rFonts w:ascii="Times New Roman" w:hAnsi="Times New Roman" w:cs="Times New Roman"/>
                      <w:sz w:val="18"/>
                    </w:rPr>
                    <w:t>Жулиа</w:t>
                  </w:r>
                  <w:proofErr w:type="spellEnd"/>
                  <w:r w:rsidR="00213835" w:rsidRPr="00B0044F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r w:rsidR="00235ADF" w:rsidRPr="00B0044F">
                    <w:rPr>
                      <w:rFonts w:ascii="Times New Roman" w:hAnsi="Times New Roman" w:cs="Times New Roman"/>
                      <w:sz w:val="18"/>
                    </w:rPr>
                    <w:t xml:space="preserve">для </w:t>
                  </w:r>
                  <w:proofErr w:type="spellStart"/>
                  <w:r w:rsidR="00213835" w:rsidRPr="00B0044F">
                    <w:rPr>
                      <w:rFonts w:ascii="Times New Roman" w:hAnsi="Times New Roman" w:cs="Times New Roman"/>
                      <w:sz w:val="18"/>
                    </w:rPr>
                    <w:t>p</w:t>
                  </w:r>
                  <w:proofErr w:type="spellEnd"/>
                  <w:r w:rsidRPr="00B0044F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r w:rsidR="00213835" w:rsidRPr="00B0044F">
                    <w:rPr>
                      <w:rFonts w:ascii="Times New Roman" w:hAnsi="Times New Roman" w:cs="Times New Roman"/>
                      <w:sz w:val="18"/>
                    </w:rPr>
                    <w:t>=</w:t>
                  </w:r>
                  <w:r w:rsidRPr="00B0044F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r w:rsidR="00213835" w:rsidRPr="00B0044F">
                    <w:rPr>
                      <w:rFonts w:ascii="Times New Roman" w:hAnsi="Times New Roman" w:cs="Times New Roman"/>
                      <w:sz w:val="18"/>
                    </w:rPr>
                    <w:t>-0.4 + 0.58i, n=75</w:t>
                  </w:r>
                </w:p>
              </w:txbxContent>
            </v:textbox>
            <w10:wrap type="tight"/>
          </v:shape>
        </w:pict>
      </w:r>
      <w:r w:rsidR="00A22938" w:rsidRPr="00BF2A82">
        <w:rPr>
          <w:rFonts w:ascii="Times New Roman" w:hAnsi="Times New Roman" w:cs="Times New Roman"/>
          <w:sz w:val="24"/>
          <w:szCs w:val="24"/>
        </w:rPr>
        <w:t xml:space="preserve">Множество </w:t>
      </w:r>
      <w:proofErr w:type="spellStart"/>
      <w:r w:rsidR="00A22938" w:rsidRPr="00BF2A82">
        <w:rPr>
          <w:rFonts w:ascii="Times New Roman" w:hAnsi="Times New Roman" w:cs="Times New Roman"/>
          <w:sz w:val="24"/>
          <w:szCs w:val="24"/>
        </w:rPr>
        <w:t>Жулиа</w:t>
      </w:r>
      <w:proofErr w:type="spellEnd"/>
      <w:r w:rsidR="00A22938" w:rsidRPr="00BF2A82">
        <w:rPr>
          <w:rFonts w:ascii="Times New Roman" w:hAnsi="Times New Roman" w:cs="Times New Roman"/>
          <w:sz w:val="24"/>
          <w:szCs w:val="24"/>
        </w:rPr>
        <w:t xml:space="preserve"> </w:t>
      </w:r>
      <w:r w:rsidR="006F4ED7" w:rsidRPr="00BF2A82">
        <w:rPr>
          <w:rFonts w:ascii="Times New Roman" w:hAnsi="Times New Roman" w:cs="Times New Roman"/>
          <w:sz w:val="24"/>
          <w:szCs w:val="24"/>
        </w:rPr>
        <w:t>строится на комплексной плоскости</w:t>
      </w:r>
      <w:r w:rsidR="005D694B" w:rsidRPr="00BF2A82">
        <w:rPr>
          <w:rFonts w:ascii="Times New Roman" w:hAnsi="Times New Roman" w:cs="Times New Roman"/>
          <w:sz w:val="24"/>
          <w:szCs w:val="24"/>
        </w:rPr>
        <w:t xml:space="preserve">. Комплексное число </w:t>
      </w:r>
      <w:r w:rsidR="00BF296C">
        <w:rPr>
          <w:rFonts w:ascii="Times New Roman" w:hAnsi="Times New Roman" w:cs="Times New Roman"/>
          <w:sz w:val="24"/>
          <w:szCs w:val="24"/>
        </w:rPr>
        <w:t xml:space="preserve">— </w:t>
      </w:r>
      <w:r w:rsidR="005D694B" w:rsidRPr="00BF2A82">
        <w:rPr>
          <w:rFonts w:ascii="Times New Roman" w:hAnsi="Times New Roman" w:cs="Times New Roman"/>
          <w:sz w:val="24"/>
          <w:szCs w:val="24"/>
        </w:rPr>
        <w:t xml:space="preserve">расширение математического понятия действительного  числа </w:t>
      </w:r>
      <w:r w:rsidR="006A065F">
        <w:rPr>
          <w:rFonts w:ascii="Times New Roman" w:hAnsi="Times New Roman" w:cs="Times New Roman"/>
          <w:sz w:val="24"/>
          <w:szCs w:val="24"/>
        </w:rPr>
        <w:t xml:space="preserve"> — </w:t>
      </w:r>
      <w:r w:rsidR="005D694B" w:rsidRPr="00BF2A82">
        <w:rPr>
          <w:rFonts w:ascii="Times New Roman" w:hAnsi="Times New Roman" w:cs="Times New Roman"/>
          <w:sz w:val="24"/>
          <w:szCs w:val="24"/>
        </w:rPr>
        <w:t>имеет вид:</w:t>
      </w:r>
      <w:r w:rsidR="000E26D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z=x+i*y</m:t>
        </m:r>
      </m:oMath>
      <w:r w:rsidR="005D694B" w:rsidRPr="00BF2A82">
        <w:rPr>
          <w:rFonts w:ascii="Times New Roman" w:hAnsi="Times New Roman" w:cs="Times New Roman"/>
          <w:sz w:val="24"/>
          <w:szCs w:val="24"/>
        </w:rPr>
        <w:t xml:space="preserve">, где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</m:oMath>
      <w:r w:rsidR="006A065F">
        <w:rPr>
          <w:rFonts w:ascii="Times New Roman" w:hAnsi="Times New Roman" w:cs="Times New Roman"/>
          <w:sz w:val="24"/>
          <w:szCs w:val="24"/>
        </w:rPr>
        <w:t xml:space="preserve"> — </w:t>
      </w:r>
      <w:r w:rsidR="005D694B" w:rsidRPr="00BF2A82">
        <w:rPr>
          <w:rFonts w:ascii="Times New Roman" w:hAnsi="Times New Roman" w:cs="Times New Roman"/>
          <w:sz w:val="24"/>
          <w:szCs w:val="24"/>
        </w:rPr>
        <w:t xml:space="preserve">так называемая «мнимая» единица, обладающая свойством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*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=-1</m:t>
        </m:r>
      </m:oMath>
      <w:r w:rsidR="000E6232" w:rsidRPr="00BF2A82">
        <w:rPr>
          <w:rFonts w:ascii="Times New Roman" w:hAnsi="Times New Roman" w:cs="Times New Roman"/>
          <w:sz w:val="24"/>
          <w:szCs w:val="24"/>
        </w:rPr>
        <w:t xml:space="preserve">. Например, если взять действительную часть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="000E6232" w:rsidRPr="00BF2A82">
        <w:rPr>
          <w:rFonts w:ascii="Times New Roman" w:hAnsi="Times New Roman" w:cs="Times New Roman"/>
          <w:sz w:val="24"/>
          <w:szCs w:val="24"/>
        </w:rPr>
        <w:t xml:space="preserve">, а мнимую часть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 xml:space="preserve"> = 3</m:t>
        </m:r>
      </m:oMath>
      <w:r w:rsidR="000E6232" w:rsidRPr="00BF2A82">
        <w:rPr>
          <w:rFonts w:ascii="Times New Roman" w:hAnsi="Times New Roman" w:cs="Times New Roman"/>
          <w:sz w:val="24"/>
          <w:szCs w:val="24"/>
        </w:rPr>
        <w:t xml:space="preserve">, то получим комплексное число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z</m:t>
        </m:r>
        <m:r>
          <w:rPr>
            <w:rFonts w:ascii="Cambria Math" w:hAnsi="Cambria Math" w:cs="Times New Roman"/>
            <w:sz w:val="24"/>
            <w:szCs w:val="24"/>
          </w:rPr>
          <m:t>=1+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*3</m:t>
        </m:r>
      </m:oMath>
      <w:r w:rsidR="000E6232" w:rsidRPr="00BF2A82">
        <w:rPr>
          <w:rFonts w:ascii="Times New Roman" w:hAnsi="Times New Roman" w:cs="Times New Roman"/>
          <w:sz w:val="24"/>
          <w:szCs w:val="24"/>
        </w:rPr>
        <w:t xml:space="preserve">. Действительные числа соответствуют комплексным числам с нулевой мнимой частью. </w:t>
      </w:r>
      <w:r w:rsidR="005D694B" w:rsidRPr="00BF2A82">
        <w:rPr>
          <w:rFonts w:ascii="Times New Roman" w:hAnsi="Times New Roman" w:cs="Times New Roman"/>
          <w:sz w:val="24"/>
          <w:szCs w:val="24"/>
        </w:rPr>
        <w:t xml:space="preserve"> </w:t>
      </w:r>
      <w:r w:rsidR="006F4ED7" w:rsidRPr="00BF2A82">
        <w:rPr>
          <w:rFonts w:ascii="Times New Roman" w:hAnsi="Times New Roman" w:cs="Times New Roman"/>
          <w:sz w:val="24"/>
          <w:szCs w:val="24"/>
        </w:rPr>
        <w:t>Комплексное число изображают на плоскости как точку с координатами</w:t>
      </w:r>
      <w:proofErr w:type="gramStart"/>
      <w:r w:rsidR="006F4ED7" w:rsidRPr="00BF2A8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6F4ED7" w:rsidRPr="00BF2A82">
        <w:rPr>
          <w:rFonts w:ascii="Times New Roman" w:hAnsi="Times New Roman" w:cs="Times New Roman"/>
          <w:sz w:val="24"/>
          <w:szCs w:val="24"/>
        </w:rPr>
        <w:t>.</w:t>
      </w:r>
      <w:r w:rsidR="001D509C" w:rsidRPr="00BF2A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D509C" w:rsidRPr="00BF2A82">
        <w:rPr>
          <w:rFonts w:ascii="Times New Roman" w:hAnsi="Times New Roman" w:cs="Times New Roman"/>
          <w:sz w:val="24"/>
          <w:szCs w:val="24"/>
        </w:rPr>
        <w:t>Операции сложения и умножения комплексных чисел выполняются по правилам</w:t>
      </w:r>
      <w:r w:rsidR="00286CCB" w:rsidRPr="00BF2A82">
        <w:rPr>
          <w:rFonts w:ascii="Times New Roman" w:hAnsi="Times New Roman" w:cs="Times New Roman"/>
          <w:sz w:val="24"/>
          <w:szCs w:val="24"/>
        </w:rPr>
        <w:t xml:space="preserve"> сложения и умножения многочленов</w:t>
      </w:r>
      <w:r w:rsidR="001D509C" w:rsidRPr="00BF2A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3CD5" w:rsidRPr="00513466" w:rsidRDefault="00F410A2" w:rsidP="002D415E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i*y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+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i*y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+i*(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)</m:t>
          </m:r>
        </m:oMath>
      </m:oMathPara>
    </w:p>
    <w:p w:rsidR="00513466" w:rsidRPr="00E53CD5" w:rsidRDefault="00F410A2" w:rsidP="002D41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+i*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*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+i*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+i*(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)</m:t>
          </m:r>
        </m:oMath>
      </m:oMathPara>
    </w:p>
    <w:p w:rsidR="00531FBC" w:rsidRPr="009655B4" w:rsidRDefault="00BF2F1F" w:rsidP="002D41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3978275</wp:posOffset>
            </wp:positionH>
            <wp:positionV relativeFrom="paragraph">
              <wp:posOffset>1648460</wp:posOffset>
            </wp:positionV>
            <wp:extent cx="2082165" cy="1170940"/>
            <wp:effectExtent l="0" t="0" r="0" b="0"/>
            <wp:wrapTight wrapText="bothSides">
              <wp:wrapPolygon edited="0">
                <wp:start x="0" y="0"/>
                <wp:lineTo x="0" y="21085"/>
                <wp:lineTo x="21343" y="21085"/>
                <wp:lineTo x="21343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dows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10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15" o:spid="_x0000_s1028" type="#_x0000_t202" style="position:absolute;left:0;text-align:left;margin-left:366.7pt;margin-top:87.9pt;width:110.15pt;height:13.3pt;z-index:-251650048;visibility:visible;mso-position-horizontal-relative:text;mso-position-vertical-relative:text;mso-height-relative:margin" wrapcoords="-147 0 -147 20400 21600 20400 21600 0 -14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" stroked="f">
            <v:path arrowok="t"/>
            <v:textbox inset="0,0,0,0">
              <w:txbxContent>
                <w:p w:rsidR="00235ADF" w:rsidRPr="00B0044F" w:rsidRDefault="00235ADF" w:rsidP="00B0044F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B0044F">
                    <w:rPr>
                      <w:rFonts w:ascii="Times New Roman" w:hAnsi="Times New Roman" w:cs="Times New Roman"/>
                      <w:sz w:val="18"/>
                    </w:rPr>
                    <w:t xml:space="preserve">Множество </w:t>
                  </w:r>
                  <w:proofErr w:type="spellStart"/>
                  <w:r w:rsidRPr="00B0044F">
                    <w:rPr>
                      <w:rFonts w:ascii="Times New Roman" w:hAnsi="Times New Roman" w:cs="Times New Roman"/>
                      <w:sz w:val="18"/>
                    </w:rPr>
                    <w:t>Жулиа</w:t>
                  </w:r>
                  <w:proofErr w:type="spellEnd"/>
                  <w:r w:rsidRPr="00B0044F">
                    <w:rPr>
                      <w:rFonts w:ascii="Times New Roman" w:hAnsi="Times New Roman" w:cs="Times New Roman"/>
                      <w:sz w:val="18"/>
                    </w:rPr>
                    <w:t xml:space="preserve"> для </w:t>
                  </w:r>
                  <w:proofErr w:type="spellStart"/>
                  <w:r w:rsidRPr="00B0044F">
                    <w:rPr>
                      <w:rFonts w:ascii="Times New Roman" w:hAnsi="Times New Roman" w:cs="Times New Roman"/>
                      <w:sz w:val="18"/>
                    </w:rPr>
                    <w:t>p</w:t>
                  </w:r>
                  <w:proofErr w:type="spellEnd"/>
                  <w:r w:rsidRPr="00B0044F">
                    <w:rPr>
                      <w:rFonts w:ascii="Times New Roman" w:hAnsi="Times New Roman" w:cs="Times New Roman"/>
                      <w:sz w:val="18"/>
                    </w:rPr>
                    <w:t xml:space="preserve"> =0</w:t>
                  </w:r>
                </w:p>
              </w:txbxContent>
            </v:textbox>
            <w10:wrap type="tight"/>
          </v:shape>
        </w:pict>
      </w:r>
      <w:r w:rsidR="002C3CA3" w:rsidRPr="00BF2A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4704715</wp:posOffset>
            </wp:positionH>
            <wp:positionV relativeFrom="paragraph">
              <wp:posOffset>36830</wp:posOffset>
            </wp:positionV>
            <wp:extent cx="1259840" cy="1033145"/>
            <wp:effectExtent l="0" t="0" r="0" b="0"/>
            <wp:wrapTight wrapText="bothSides">
              <wp:wrapPolygon edited="0">
                <wp:start x="0" y="0"/>
                <wp:lineTo x="0" y="21109"/>
                <wp:lineTo x="21230" y="21109"/>
                <wp:lineTo x="21230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liaCircle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1FBC" w:rsidRPr="00BF2A82">
        <w:rPr>
          <w:rFonts w:ascii="Times New Roman" w:hAnsi="Times New Roman" w:cs="Times New Roman"/>
          <w:sz w:val="24"/>
          <w:szCs w:val="24"/>
        </w:rPr>
        <w:t xml:space="preserve">Для построения множества </w:t>
      </w:r>
      <w:proofErr w:type="spellStart"/>
      <w:r w:rsidR="00531FBC" w:rsidRPr="00BF2A82">
        <w:rPr>
          <w:rFonts w:ascii="Times New Roman" w:hAnsi="Times New Roman" w:cs="Times New Roman"/>
          <w:sz w:val="24"/>
          <w:szCs w:val="24"/>
        </w:rPr>
        <w:t>Жулиа</w:t>
      </w:r>
      <w:proofErr w:type="spellEnd"/>
      <w:r w:rsidR="00531FBC" w:rsidRPr="00BF2A82">
        <w:rPr>
          <w:rFonts w:ascii="Times New Roman" w:hAnsi="Times New Roman" w:cs="Times New Roman"/>
          <w:sz w:val="24"/>
          <w:szCs w:val="24"/>
        </w:rPr>
        <w:t xml:space="preserve"> </w:t>
      </w:r>
      <w:r w:rsidR="006F4ED7" w:rsidRPr="00BF2A82">
        <w:rPr>
          <w:rFonts w:ascii="Times New Roman" w:hAnsi="Times New Roman" w:cs="Times New Roman"/>
          <w:sz w:val="24"/>
          <w:szCs w:val="24"/>
        </w:rPr>
        <w:t>рассматривается</w:t>
      </w:r>
      <w:r w:rsidR="00531FBC" w:rsidRPr="00BF2A82">
        <w:rPr>
          <w:rFonts w:ascii="Times New Roman" w:hAnsi="Times New Roman" w:cs="Times New Roman"/>
          <w:sz w:val="24"/>
          <w:szCs w:val="24"/>
        </w:rPr>
        <w:t xml:space="preserve"> функци</w:t>
      </w:r>
      <w:r w:rsidR="006F4ED7" w:rsidRPr="00BF2A82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="00531FBC" w:rsidRPr="00BF2A8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z</m:t>
        </m:r>
        <m:r>
          <w:rPr>
            <w:rFonts w:ascii="Cambria Math" w:hAnsi="Cambria Math" w:cs="Times New Roman"/>
            <w:sz w:val="24"/>
            <w:szCs w:val="24"/>
          </w:rPr>
          <m:t>)=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z</m:t>
        </m:r>
        <m:r>
          <w:rPr>
            <w:rFonts w:ascii="Cambria Math" w:hAnsi="Cambria Math" w:cs="Times New Roman"/>
            <w:sz w:val="24"/>
            <w:szCs w:val="24"/>
          </w:rPr>
          <m:t>*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z</m:t>
        </m:r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p</m:t>
        </m:r>
      </m:oMath>
      <w:r w:rsidR="00531FBC" w:rsidRPr="00BF2A82">
        <w:rPr>
          <w:rFonts w:ascii="Times New Roman" w:hAnsi="Times New Roman" w:cs="Times New Roman"/>
          <w:sz w:val="24"/>
          <w:szCs w:val="24"/>
        </w:rPr>
        <w:t>,</w:t>
      </w:r>
      <w:r w:rsidR="006F4ED7" w:rsidRPr="00BF2A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F4ED7" w:rsidRPr="00BF2A82">
        <w:rPr>
          <w:rFonts w:ascii="Times New Roman" w:hAnsi="Times New Roman" w:cs="Times New Roman"/>
          <w:sz w:val="24"/>
          <w:szCs w:val="24"/>
        </w:rPr>
        <w:t xml:space="preserve">где аргумент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z</m:t>
        </m:r>
      </m:oMath>
      <w:r w:rsidR="006F4ED7" w:rsidRPr="00BF2A82">
        <w:rPr>
          <w:rFonts w:ascii="Times New Roman" w:hAnsi="Times New Roman" w:cs="Times New Roman"/>
          <w:sz w:val="24"/>
          <w:szCs w:val="24"/>
        </w:rPr>
        <w:t xml:space="preserve"> и параметр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p</m:t>
        </m:r>
      </m:oMath>
      <w:r w:rsidR="006F4ED7" w:rsidRPr="00BF2A82">
        <w:rPr>
          <w:rFonts w:ascii="Times New Roman" w:hAnsi="Times New Roman" w:cs="Times New Roman"/>
          <w:sz w:val="24"/>
          <w:szCs w:val="24"/>
        </w:rPr>
        <w:t xml:space="preserve"> </w:t>
      </w:r>
      <w:r w:rsidR="00BF296C">
        <w:rPr>
          <w:rFonts w:ascii="Times New Roman" w:hAnsi="Times New Roman" w:cs="Times New Roman"/>
          <w:sz w:val="24"/>
          <w:szCs w:val="24"/>
        </w:rPr>
        <w:t xml:space="preserve">— </w:t>
      </w:r>
      <w:r w:rsidR="006F4ED7" w:rsidRPr="00BF2A82">
        <w:rPr>
          <w:rFonts w:ascii="Times New Roman" w:hAnsi="Times New Roman" w:cs="Times New Roman"/>
          <w:sz w:val="24"/>
          <w:szCs w:val="24"/>
        </w:rPr>
        <w:t xml:space="preserve">комплексные числа. Для каждой точки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z</m:t>
        </m:r>
      </m:oMath>
      <w:r w:rsidR="006F4ED7" w:rsidRPr="00BF2A82">
        <w:rPr>
          <w:rFonts w:ascii="Times New Roman" w:hAnsi="Times New Roman" w:cs="Times New Roman"/>
          <w:sz w:val="24"/>
          <w:szCs w:val="24"/>
        </w:rPr>
        <w:t xml:space="preserve"> комплексной плоскости строится последовательность из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="006F4ED7" w:rsidRPr="00BF2A82">
        <w:rPr>
          <w:rFonts w:ascii="Times New Roman" w:hAnsi="Times New Roman" w:cs="Times New Roman"/>
          <w:sz w:val="24"/>
          <w:szCs w:val="24"/>
        </w:rPr>
        <w:t xml:space="preserve"> чисел: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z</m:t>
        </m:r>
        <m:r>
          <w:rPr>
            <w:rFonts w:ascii="Cambria Math" w:hAnsi="Cambria Math" w:cs="Times New Roman"/>
            <w:sz w:val="24"/>
            <w:szCs w:val="24"/>
          </w:rPr>
          <m:t xml:space="preserve">),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),…,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3D0B3A">
        <w:rPr>
          <w:rFonts w:ascii="Times New Roman" w:hAnsi="Times New Roman" w:cs="Times New Roman"/>
          <w:sz w:val="24"/>
          <w:szCs w:val="24"/>
        </w:rPr>
        <w:t>.  Если все числа</w:t>
      </w:r>
      <w:r w:rsidR="003D0B3A" w:rsidRPr="003D0B3A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vertAlign w:val="subscript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bscript"/>
                <w:lang w:val="en-US"/>
              </w:rPr>
              <m:t>i</m:t>
            </m:r>
          </m:sub>
        </m:sSub>
      </m:oMath>
      <w:r w:rsidR="006F4ED7" w:rsidRPr="00BF2A82">
        <w:rPr>
          <w:rFonts w:ascii="Times New Roman" w:hAnsi="Times New Roman" w:cs="Times New Roman"/>
          <w:sz w:val="24"/>
          <w:szCs w:val="24"/>
        </w:rPr>
        <w:t xml:space="preserve"> остаются</w:t>
      </w:r>
      <w:r w:rsidR="00531FBC" w:rsidRPr="00BF2A82">
        <w:rPr>
          <w:rFonts w:ascii="Times New Roman" w:hAnsi="Times New Roman" w:cs="Times New Roman"/>
          <w:sz w:val="24"/>
          <w:szCs w:val="24"/>
        </w:rPr>
        <w:t xml:space="preserve"> </w:t>
      </w:r>
      <w:r w:rsidR="006F4ED7" w:rsidRPr="00BF2A82">
        <w:rPr>
          <w:rFonts w:ascii="Times New Roman" w:hAnsi="Times New Roman" w:cs="Times New Roman"/>
          <w:sz w:val="24"/>
          <w:szCs w:val="24"/>
        </w:rPr>
        <w:t xml:space="preserve">от нуля в радиусе не более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</m:oMath>
      <w:r w:rsidR="006F4ED7" w:rsidRPr="00BF2A82">
        <w:rPr>
          <w:rFonts w:ascii="Times New Roman" w:hAnsi="Times New Roman" w:cs="Times New Roman"/>
          <w:sz w:val="24"/>
          <w:szCs w:val="24"/>
        </w:rPr>
        <w:t xml:space="preserve">, то точка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z</m:t>
        </m:r>
      </m:oMath>
      <w:r w:rsidR="006F4ED7" w:rsidRPr="00BF2A82">
        <w:rPr>
          <w:rFonts w:ascii="Times New Roman" w:hAnsi="Times New Roman" w:cs="Times New Roman"/>
          <w:sz w:val="24"/>
          <w:szCs w:val="24"/>
        </w:rPr>
        <w:t xml:space="preserve"> принадлежит множеству Жулиа. Конечно, полученное множество зависит от параметра </w:t>
      </w:r>
      <w:r w:rsidR="006F4ED7" w:rsidRPr="00BF2A8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F4ED7" w:rsidRPr="00BF2A82">
        <w:rPr>
          <w:rFonts w:ascii="Times New Roman" w:hAnsi="Times New Roman" w:cs="Times New Roman"/>
          <w:sz w:val="24"/>
          <w:szCs w:val="24"/>
        </w:rPr>
        <w:t xml:space="preserve"> функции </w:t>
      </w:r>
      <w:r w:rsidR="00720FD7" w:rsidRPr="00BF2A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20FD7" w:rsidRPr="00BF2A82">
        <w:rPr>
          <w:rFonts w:ascii="Times New Roman" w:hAnsi="Times New Roman" w:cs="Times New Roman"/>
          <w:sz w:val="24"/>
          <w:szCs w:val="24"/>
        </w:rPr>
        <w:t>(</w:t>
      </w:r>
      <w:r w:rsidR="00720FD7" w:rsidRPr="00BF2A82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720FD7" w:rsidRPr="00BF2A82">
        <w:rPr>
          <w:rFonts w:ascii="Times New Roman" w:hAnsi="Times New Roman" w:cs="Times New Roman"/>
          <w:sz w:val="24"/>
          <w:szCs w:val="24"/>
        </w:rPr>
        <w:t>)</w:t>
      </w:r>
      <w:r w:rsidR="006E1514" w:rsidRPr="00BF2A82">
        <w:rPr>
          <w:rFonts w:ascii="Times New Roman" w:hAnsi="Times New Roman" w:cs="Times New Roman"/>
          <w:sz w:val="24"/>
          <w:szCs w:val="24"/>
        </w:rPr>
        <w:t>,</w:t>
      </w:r>
      <w:r w:rsidR="00720FD7" w:rsidRPr="00BF2A82">
        <w:rPr>
          <w:rFonts w:ascii="Times New Roman" w:hAnsi="Times New Roman" w:cs="Times New Roman"/>
          <w:sz w:val="24"/>
          <w:szCs w:val="24"/>
        </w:rPr>
        <w:t xml:space="preserve"> </w:t>
      </w:r>
      <w:r w:rsidR="006E1514" w:rsidRPr="00BF2A82">
        <w:rPr>
          <w:rFonts w:ascii="Times New Roman" w:hAnsi="Times New Roman" w:cs="Times New Roman"/>
          <w:sz w:val="24"/>
          <w:szCs w:val="24"/>
        </w:rPr>
        <w:t>а конечная д</w:t>
      </w:r>
      <w:r w:rsidR="006F4ED7" w:rsidRPr="00BF2A82">
        <w:rPr>
          <w:rFonts w:ascii="Times New Roman" w:hAnsi="Times New Roman" w:cs="Times New Roman"/>
          <w:sz w:val="24"/>
          <w:szCs w:val="24"/>
        </w:rPr>
        <w:t>лин</w:t>
      </w:r>
      <w:r w:rsidR="006E1514" w:rsidRPr="00BF2A82">
        <w:rPr>
          <w:rFonts w:ascii="Times New Roman" w:hAnsi="Times New Roman" w:cs="Times New Roman"/>
          <w:sz w:val="24"/>
          <w:szCs w:val="24"/>
        </w:rPr>
        <w:t>а</w:t>
      </w:r>
      <w:r w:rsidR="006F4ED7" w:rsidRPr="00BF2A82">
        <w:rPr>
          <w:rFonts w:ascii="Times New Roman" w:hAnsi="Times New Roman" w:cs="Times New Roman"/>
          <w:sz w:val="24"/>
          <w:szCs w:val="24"/>
        </w:rPr>
        <w:t xml:space="preserve"> последовательности </w:t>
      </w:r>
      <w:r w:rsidR="006F4ED7" w:rsidRPr="00BF2A8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E1514" w:rsidRPr="00BF2A82">
        <w:rPr>
          <w:rFonts w:ascii="Times New Roman" w:hAnsi="Times New Roman" w:cs="Times New Roman"/>
          <w:sz w:val="24"/>
          <w:szCs w:val="24"/>
        </w:rPr>
        <w:t xml:space="preserve"> позволяет получить лишь аппроксимацию множества</w:t>
      </w:r>
      <w:r w:rsidR="004A6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E91">
        <w:rPr>
          <w:rFonts w:ascii="Times New Roman" w:hAnsi="Times New Roman" w:cs="Times New Roman"/>
          <w:sz w:val="24"/>
          <w:szCs w:val="24"/>
        </w:rPr>
        <w:t>Жулиа</w:t>
      </w:r>
      <w:proofErr w:type="spellEnd"/>
      <w:r w:rsidR="006E1514" w:rsidRPr="00BF2A82">
        <w:rPr>
          <w:rFonts w:ascii="Times New Roman" w:hAnsi="Times New Roman" w:cs="Times New Roman"/>
          <w:sz w:val="24"/>
          <w:szCs w:val="24"/>
        </w:rPr>
        <w:t xml:space="preserve">, которое есть предельное множество при </w:t>
      </w:r>
      <w:r w:rsidR="006E1514" w:rsidRPr="00BF2A8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A386A">
        <w:rPr>
          <w:rFonts w:ascii="Times New Roman" w:hAnsi="Times New Roman" w:cs="Times New Roman"/>
          <w:sz w:val="24"/>
          <w:szCs w:val="24"/>
        </w:rPr>
        <w:t>,</w:t>
      </w:r>
      <w:r w:rsidR="006E1514" w:rsidRPr="00BF2A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1514" w:rsidRPr="00BF2A82">
        <w:rPr>
          <w:rFonts w:ascii="Times New Roman" w:hAnsi="Times New Roman" w:cs="Times New Roman"/>
          <w:sz w:val="24"/>
          <w:szCs w:val="24"/>
        </w:rPr>
        <w:t>устремленном</w:t>
      </w:r>
      <w:proofErr w:type="gramEnd"/>
      <w:r w:rsidR="006E1514" w:rsidRPr="00BF2A82">
        <w:rPr>
          <w:rFonts w:ascii="Times New Roman" w:hAnsi="Times New Roman" w:cs="Times New Roman"/>
          <w:sz w:val="24"/>
          <w:szCs w:val="24"/>
        </w:rPr>
        <w:t xml:space="preserve"> к бесконечности</w:t>
      </w:r>
      <w:r w:rsidR="006F4ED7" w:rsidRPr="00BF2A82">
        <w:rPr>
          <w:rFonts w:ascii="Times New Roman" w:hAnsi="Times New Roman" w:cs="Times New Roman"/>
          <w:sz w:val="24"/>
          <w:szCs w:val="24"/>
        </w:rPr>
        <w:t>.</w:t>
      </w:r>
    </w:p>
    <w:p w:rsidR="00AC3C47" w:rsidRPr="00F74D79" w:rsidRDefault="00F410A2" w:rsidP="00F74D7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0A2">
        <w:rPr>
          <w:noProof/>
          <w:lang w:eastAsia="ru-RU"/>
        </w:rPr>
        <w:pict>
          <v:shape id="Text Box 6" o:spid="_x0000_s1029" type="#_x0000_t202" style="position:absolute;left:0;text-align:left;margin-left:312.65pt;margin-top:74.45pt;width:163.95pt;height:32.55pt;z-index:251670528;visibility:visible" wrapcoords="-99 0 -99 21098 21600 21098 21600 0 -9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" stroked="f">
            <v:textbox inset="0,0,0,0">
              <w:txbxContent>
                <w:p w:rsidR="008E7DEB" w:rsidRPr="008E7DEB" w:rsidRDefault="008E7DEB" w:rsidP="008E7DEB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proofErr w:type="gramStart"/>
                  <w:r w:rsidRPr="008E7DEB">
                    <w:rPr>
                      <w:rFonts w:ascii="Times New Roman" w:hAnsi="Times New Roman" w:cs="Times New Roman"/>
                      <w:b/>
                      <w:sz w:val="18"/>
                    </w:rPr>
                    <w:t>C</w:t>
                  </w:r>
                  <w:proofErr w:type="gramEnd"/>
                  <w:r w:rsidRPr="008E7DEB">
                    <w:rPr>
                      <w:rFonts w:ascii="Times New Roman" w:hAnsi="Times New Roman" w:cs="Times New Roman"/>
                      <w:b/>
                      <w:sz w:val="18"/>
                    </w:rPr>
                    <w:t>сылка</w:t>
                  </w:r>
                  <w:proofErr w:type="spellEnd"/>
                  <w:r w:rsidRPr="008E7DEB">
                    <w:rPr>
                      <w:rFonts w:ascii="Times New Roman" w:hAnsi="Times New Roman" w:cs="Times New Roman"/>
                      <w:b/>
                      <w:sz w:val="18"/>
                    </w:rPr>
                    <w:t>:</w:t>
                  </w:r>
                  <w:r w:rsidRPr="008E7DEB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proofErr w:type="spellStart"/>
                  <w:r w:rsidRPr="008E7DEB">
                    <w:rPr>
                      <w:rFonts w:ascii="Times New Roman" w:hAnsi="Times New Roman" w:cs="Times New Roman"/>
                      <w:sz w:val="18"/>
                    </w:rPr>
                    <w:t>www.geisswerks.com</w:t>
                  </w:r>
                  <w:proofErr w:type="spellEnd"/>
                  <w:r w:rsidRPr="008E7DEB">
                    <w:rPr>
                      <w:rFonts w:ascii="Times New Roman" w:hAnsi="Times New Roman" w:cs="Times New Roman"/>
                      <w:sz w:val="18"/>
                    </w:rPr>
                    <w:t>/</w:t>
                  </w:r>
                  <w:proofErr w:type="spellStart"/>
                  <w:r w:rsidRPr="008E7DEB">
                    <w:rPr>
                      <w:rFonts w:ascii="Times New Roman" w:hAnsi="Times New Roman" w:cs="Times New Roman"/>
                      <w:sz w:val="18"/>
                    </w:rPr>
                    <w:t>ryan</w:t>
                  </w:r>
                  <w:proofErr w:type="spellEnd"/>
                  <w:r w:rsidRPr="008E7DEB">
                    <w:rPr>
                      <w:rFonts w:ascii="Times New Roman" w:hAnsi="Times New Roman" w:cs="Times New Roman"/>
                      <w:sz w:val="18"/>
                    </w:rPr>
                    <w:t>/NEAT/FAQ/fractal1.htm</w:t>
                  </w:r>
                </w:p>
              </w:txbxContent>
            </v:textbox>
            <w10:wrap type="tight"/>
          </v:shape>
        </w:pict>
      </w:r>
      <w:r w:rsidR="008B06E4">
        <w:rPr>
          <w:rFonts w:ascii="Times New Roman" w:hAnsi="Times New Roman" w:cs="Times New Roman"/>
          <w:sz w:val="24"/>
          <w:szCs w:val="24"/>
        </w:rPr>
        <w:t xml:space="preserve">Теперь представьте, что параметр </w:t>
      </w:r>
      <w:r w:rsidR="008B06E4" w:rsidRPr="007A386A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8B06E4">
        <w:rPr>
          <w:rFonts w:ascii="Times New Roman" w:hAnsi="Times New Roman" w:cs="Times New Roman"/>
          <w:sz w:val="24"/>
          <w:szCs w:val="24"/>
        </w:rPr>
        <w:t xml:space="preserve"> плавно меняется</w:t>
      </w:r>
      <w:bookmarkStart w:id="0" w:name="_GoBack"/>
      <w:bookmarkEnd w:id="0"/>
      <w:r w:rsidR="00CD3370">
        <w:rPr>
          <w:rFonts w:ascii="Times New Roman" w:hAnsi="Times New Roman" w:cs="Times New Roman"/>
          <w:sz w:val="24"/>
          <w:szCs w:val="24"/>
        </w:rPr>
        <w:t>,</w:t>
      </w:r>
      <w:r w:rsidR="008B06E4">
        <w:rPr>
          <w:rFonts w:ascii="Times New Roman" w:hAnsi="Times New Roman" w:cs="Times New Roman"/>
          <w:sz w:val="24"/>
          <w:szCs w:val="24"/>
        </w:rPr>
        <w:t xml:space="preserve"> и так</w:t>
      </w:r>
      <w:r w:rsidR="007A386A">
        <w:rPr>
          <w:rFonts w:ascii="Times New Roman" w:hAnsi="Times New Roman" w:cs="Times New Roman"/>
          <w:sz w:val="24"/>
          <w:szCs w:val="24"/>
        </w:rPr>
        <w:t xml:space="preserve"> </w:t>
      </w:r>
      <w:r w:rsidR="008B06E4">
        <w:rPr>
          <w:rFonts w:ascii="Times New Roman" w:hAnsi="Times New Roman" w:cs="Times New Roman"/>
          <w:sz w:val="24"/>
          <w:szCs w:val="24"/>
        </w:rPr>
        <w:t xml:space="preserve">же плавно меняются соответствующие ему множества </w:t>
      </w:r>
      <w:proofErr w:type="spellStart"/>
      <w:r w:rsidR="008B06E4">
        <w:rPr>
          <w:rFonts w:ascii="Times New Roman" w:hAnsi="Times New Roman" w:cs="Times New Roman"/>
          <w:sz w:val="24"/>
          <w:szCs w:val="24"/>
        </w:rPr>
        <w:t>Жулиа</w:t>
      </w:r>
      <w:proofErr w:type="spellEnd"/>
      <w:r w:rsidR="007A386A">
        <w:rPr>
          <w:rFonts w:ascii="Times New Roman" w:hAnsi="Times New Roman" w:cs="Times New Roman"/>
          <w:sz w:val="24"/>
          <w:szCs w:val="24"/>
        </w:rPr>
        <w:t>. Е</w:t>
      </w:r>
      <w:r w:rsidR="008B06E4">
        <w:rPr>
          <w:rFonts w:ascii="Times New Roman" w:hAnsi="Times New Roman" w:cs="Times New Roman"/>
          <w:sz w:val="24"/>
          <w:szCs w:val="24"/>
        </w:rPr>
        <w:t xml:space="preserve">сли эти множества поместить в трехмерное пространство, </w:t>
      </w:r>
      <w:r w:rsidR="00CD3370">
        <w:rPr>
          <w:rFonts w:ascii="Times New Roman" w:hAnsi="Times New Roman" w:cs="Times New Roman"/>
          <w:sz w:val="24"/>
          <w:szCs w:val="24"/>
        </w:rPr>
        <w:t>придать</w:t>
      </w:r>
      <w:r w:rsidR="008B06E4">
        <w:rPr>
          <w:rFonts w:ascii="Times New Roman" w:hAnsi="Times New Roman" w:cs="Times New Roman"/>
          <w:sz w:val="24"/>
          <w:szCs w:val="24"/>
        </w:rPr>
        <w:t xml:space="preserve"> им некоторую толщину и наслоить друг </w:t>
      </w:r>
      <w:r w:rsidR="00CD3370">
        <w:rPr>
          <w:rFonts w:ascii="Times New Roman" w:hAnsi="Times New Roman" w:cs="Times New Roman"/>
          <w:sz w:val="24"/>
          <w:szCs w:val="24"/>
        </w:rPr>
        <w:t>на друга, то получит</w:t>
      </w:r>
      <w:r w:rsidR="008B06E4">
        <w:rPr>
          <w:rFonts w:ascii="Times New Roman" w:hAnsi="Times New Roman" w:cs="Times New Roman"/>
          <w:sz w:val="24"/>
          <w:szCs w:val="24"/>
        </w:rPr>
        <w:t>ся трехмерное изображение</w:t>
      </w:r>
      <w:r w:rsidR="00CD3370">
        <w:rPr>
          <w:rFonts w:ascii="Times New Roman" w:hAnsi="Times New Roman" w:cs="Times New Roman"/>
          <w:sz w:val="24"/>
          <w:szCs w:val="24"/>
        </w:rPr>
        <w:t>,</w:t>
      </w:r>
      <w:r w:rsidR="008B06E4">
        <w:rPr>
          <w:rFonts w:ascii="Times New Roman" w:hAnsi="Times New Roman" w:cs="Times New Roman"/>
          <w:sz w:val="24"/>
          <w:szCs w:val="24"/>
        </w:rPr>
        <w:t xml:space="preserve"> напоминающее каньонный ландшафт.</w:t>
      </w:r>
    </w:p>
    <w:p w:rsidR="00116DD4" w:rsidRDefault="00116DD4" w:rsidP="001C60B3">
      <w:pPr>
        <w:spacing w:after="100"/>
        <w:rPr>
          <w:rFonts w:ascii="Times New Roman" w:hAnsi="Times New Roman" w:cs="Times New Roman"/>
          <w:sz w:val="16"/>
          <w:lang w:val="en-US"/>
        </w:rPr>
      </w:pPr>
    </w:p>
    <w:p w:rsidR="00EF10F4" w:rsidRPr="00944374" w:rsidRDefault="00BA5BAC" w:rsidP="001C60B3">
      <w:pPr>
        <w:spacing w:after="100"/>
        <w:rPr>
          <w:rFonts w:ascii="Times New Roman" w:hAnsi="Times New Roman" w:cs="Times New Roman"/>
          <w:sz w:val="16"/>
          <w:lang w:val="en-US"/>
        </w:rPr>
      </w:pPr>
      <w:r w:rsidRPr="00944374">
        <w:rPr>
          <w:rFonts w:ascii="Times New Roman" w:hAnsi="Times New Roman" w:cs="Times New Roman"/>
          <w:sz w:val="16"/>
        </w:rPr>
        <w:t>Л</w:t>
      </w:r>
      <w:r w:rsidR="00EF10F4" w:rsidRPr="00944374">
        <w:rPr>
          <w:rFonts w:ascii="Times New Roman" w:hAnsi="Times New Roman" w:cs="Times New Roman"/>
          <w:sz w:val="16"/>
        </w:rPr>
        <w:t>итература</w:t>
      </w:r>
    </w:p>
    <w:tbl>
      <w:tblPr>
        <w:tblStyle w:val="a8"/>
        <w:tblW w:w="992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4820"/>
      </w:tblGrid>
      <w:tr w:rsidR="000E2A76" w:rsidRPr="00944374" w:rsidTr="00F74D79">
        <w:tc>
          <w:tcPr>
            <w:tcW w:w="5104" w:type="dxa"/>
          </w:tcPr>
          <w:p w:rsidR="00AC3C47" w:rsidRPr="00AC3C47" w:rsidRDefault="00F720AF" w:rsidP="00AC3C47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</w:rPr>
            </w:pPr>
            <w:r w:rsidRPr="00944374">
              <w:rPr>
                <w:rFonts w:ascii="Times New Roman" w:hAnsi="Times New Roman" w:cs="Times New Roman"/>
                <w:sz w:val="16"/>
              </w:rPr>
              <w:t>Мандельброт</w:t>
            </w:r>
            <w:r>
              <w:rPr>
                <w:rFonts w:ascii="Times New Roman" w:hAnsi="Times New Roman" w:cs="Times New Roman"/>
                <w:sz w:val="16"/>
              </w:rPr>
              <w:t xml:space="preserve"> Б. </w:t>
            </w:r>
            <w:r w:rsidR="000E2A76" w:rsidRPr="00944374">
              <w:rPr>
                <w:rFonts w:ascii="Times New Roman" w:hAnsi="Times New Roman" w:cs="Times New Roman"/>
                <w:sz w:val="16"/>
              </w:rPr>
              <w:t>Фрактальная геометрия природы</w:t>
            </w:r>
            <w:r>
              <w:rPr>
                <w:rFonts w:ascii="Times New Roman" w:hAnsi="Times New Roman" w:cs="Times New Roman"/>
                <w:sz w:val="16"/>
              </w:rPr>
              <w:t xml:space="preserve">. </w:t>
            </w:r>
            <w:r w:rsidR="00BF296C">
              <w:rPr>
                <w:rFonts w:ascii="Times New Roman" w:hAnsi="Times New Roman" w:cs="Times New Roman"/>
                <w:sz w:val="16"/>
              </w:rPr>
              <w:t xml:space="preserve">— </w:t>
            </w:r>
            <w:r>
              <w:rPr>
                <w:rFonts w:ascii="Times New Roman" w:hAnsi="Times New Roman" w:cs="Times New Roman"/>
                <w:sz w:val="16"/>
              </w:rPr>
              <w:t>Москва</w:t>
            </w:r>
            <w:r w:rsidRPr="00F720AF">
              <w:rPr>
                <w:rFonts w:ascii="Times New Roman" w:hAnsi="Times New Roman" w:cs="Times New Roman"/>
                <w:sz w:val="16"/>
              </w:rPr>
              <w:t>:</w:t>
            </w:r>
            <w:r>
              <w:rPr>
                <w:rFonts w:ascii="Times New Roman" w:hAnsi="Times New Roman" w:cs="Times New Roman"/>
                <w:sz w:val="16"/>
              </w:rPr>
              <w:t xml:space="preserve"> Институт компьютерных исследований, 2002, 656 стр.</w:t>
            </w:r>
          </w:p>
          <w:p w:rsidR="000E2A76" w:rsidRPr="00AC3C47" w:rsidRDefault="00AC3C47" w:rsidP="00AC3C47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Benuit</w:t>
            </w:r>
            <w:proofErr w:type="spellEnd"/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Mandelbrot: Fractals and the art of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roughtness</w:t>
            </w:r>
            <w:proofErr w:type="spellEnd"/>
            <w:r>
              <w:rPr>
                <w:rFonts w:ascii="Times New Roman" w:hAnsi="Times New Roman" w:cs="Times New Roman"/>
                <w:sz w:val="16"/>
                <w:lang w:val="en-US"/>
              </w:rPr>
              <w:t>. //</w:t>
            </w:r>
            <w:r w:rsidRPr="00AC3C47">
              <w:rPr>
                <w:lang w:val="en-US"/>
              </w:rPr>
              <w:t xml:space="preserve"> </w:t>
            </w:r>
            <w:r w:rsidRPr="00AC3C47">
              <w:rPr>
                <w:rFonts w:ascii="Times New Roman" w:hAnsi="Times New Roman" w:cs="Times New Roman"/>
                <w:sz w:val="16"/>
                <w:lang w:val="en-US"/>
              </w:rPr>
              <w:t>http://www.ted.com/talks/benoit_mandelbrot_fractals_the_art_of_roughness.html</w:t>
            </w:r>
          </w:p>
          <w:p w:rsidR="000E2A76" w:rsidRPr="00AC3C47" w:rsidRDefault="00AC3C47" w:rsidP="00AC3C47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Benoit Mandelbrot interview //</w:t>
            </w:r>
            <w:r w:rsidRPr="00AC3C47">
              <w:rPr>
                <w:lang w:val="en-US"/>
              </w:rPr>
              <w:t xml:space="preserve"> </w:t>
            </w:r>
            <w:r w:rsidRPr="00AC3C47">
              <w:rPr>
                <w:rFonts w:ascii="Times New Roman" w:hAnsi="Times New Roman" w:cs="Times New Roman"/>
                <w:sz w:val="16"/>
                <w:lang w:val="en-US"/>
              </w:rPr>
              <w:t>http://www.webofstories.com/play/9596?o=MS</w:t>
            </w:r>
            <w:r w:rsidR="000E2A76" w:rsidRPr="00AC3C47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</w:p>
          <w:p w:rsidR="000E2A76" w:rsidRPr="00944374" w:rsidRDefault="000E2A76" w:rsidP="000E2A76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</w:rPr>
            </w:pPr>
            <w:r w:rsidRPr="00944374">
              <w:rPr>
                <w:rFonts w:ascii="Times New Roman" w:hAnsi="Times New Roman" w:cs="Times New Roman"/>
                <w:sz w:val="16"/>
              </w:rPr>
              <w:t>30 примеров фрактального искусства</w:t>
            </w:r>
            <w:r w:rsidR="00AC3C47" w:rsidRPr="00AC3C47">
              <w:rPr>
                <w:rFonts w:ascii="Times New Roman" w:hAnsi="Times New Roman" w:cs="Times New Roman"/>
                <w:sz w:val="16"/>
              </w:rPr>
              <w:t>.</w:t>
            </w:r>
            <w:r w:rsidRPr="00944374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AC3C47">
              <w:rPr>
                <w:rFonts w:ascii="Times New Roman" w:hAnsi="Times New Roman" w:cs="Times New Roman"/>
                <w:sz w:val="16"/>
              </w:rPr>
              <w:t>//</w:t>
            </w:r>
            <w:r w:rsidRPr="00113824">
              <w:rPr>
                <w:rFonts w:ascii="Times New Roman" w:hAnsi="Times New Roman" w:cs="Times New Roman"/>
                <w:sz w:val="16"/>
              </w:rPr>
              <w:t>http://www.dejurka.ru/inspiration/30-fractal-arts/</w:t>
            </w:r>
          </w:p>
          <w:p w:rsidR="000E2A76" w:rsidRPr="00944374" w:rsidRDefault="000E2A76" w:rsidP="000E2A76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</w:rPr>
            </w:pPr>
            <w:r w:rsidRPr="00113824">
              <w:rPr>
                <w:rFonts w:ascii="Times New Roman" w:hAnsi="Times New Roman" w:cs="Times New Roman"/>
                <w:sz w:val="16"/>
              </w:rPr>
              <w:t>http://en.wikipedia.org/wiki/Benoit_Mandelbrot</w:t>
            </w:r>
          </w:p>
          <w:p w:rsidR="000E2A76" w:rsidRPr="00944374" w:rsidRDefault="000E2A76" w:rsidP="000E2A76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</w:rPr>
            </w:pPr>
            <w:r w:rsidRPr="00113824">
              <w:rPr>
                <w:rFonts w:ascii="Times New Roman" w:hAnsi="Times New Roman" w:cs="Times New Roman"/>
                <w:sz w:val="16"/>
              </w:rPr>
              <w:t>http://classes.yale.edu/fractals/panorama/Art/MountainsSim/Classical/Classical.html</w:t>
            </w:r>
          </w:p>
          <w:p w:rsidR="000E2A76" w:rsidRPr="00AC3C47" w:rsidRDefault="000E2A76" w:rsidP="00AC3C47">
            <w:pPr>
              <w:pStyle w:val="ad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820" w:type="dxa"/>
          </w:tcPr>
          <w:p w:rsidR="00AC3C47" w:rsidRPr="00AC3C47" w:rsidRDefault="00AC3C47" w:rsidP="000E2A76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</w:rPr>
            </w:pPr>
            <w:r w:rsidRPr="00113824">
              <w:rPr>
                <w:rFonts w:ascii="Times New Roman" w:hAnsi="Times New Roman" w:cs="Times New Roman"/>
                <w:sz w:val="16"/>
              </w:rPr>
              <w:t>http://www.colourlovers.com/web/blog/2008/08/29/fractal-art-complex-and-beautiful-color-inspiration</w:t>
            </w:r>
          </w:p>
          <w:p w:rsidR="00AC3C47" w:rsidRPr="00AC3C47" w:rsidRDefault="00AC3C47" w:rsidP="000E2A76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</w:rPr>
            </w:pPr>
            <w:r w:rsidRPr="00113824">
              <w:rPr>
                <w:rFonts w:ascii="Times New Roman" w:hAnsi="Times New Roman" w:cs="Times New Roman"/>
                <w:sz w:val="16"/>
              </w:rPr>
              <w:t>http://secondrussia.ru/node/1330</w:t>
            </w:r>
          </w:p>
          <w:p w:rsidR="000E2A76" w:rsidRPr="00944374" w:rsidRDefault="000E2A76" w:rsidP="000E2A76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</w:rPr>
            </w:pPr>
            <w:r w:rsidRPr="00113824">
              <w:rPr>
                <w:rFonts w:ascii="Times New Roman" w:hAnsi="Times New Roman" w:cs="Times New Roman"/>
                <w:sz w:val="16"/>
              </w:rPr>
              <w:t>http://www.fractalartcontests.com/2011/</w:t>
            </w:r>
          </w:p>
          <w:p w:rsidR="000E2A76" w:rsidRPr="00944374" w:rsidRDefault="000E2A76" w:rsidP="000E2A76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</w:rPr>
            </w:pPr>
            <w:r w:rsidRPr="00113824">
              <w:rPr>
                <w:rFonts w:ascii="Times New Roman" w:hAnsi="Times New Roman" w:cs="Times New Roman"/>
                <w:sz w:val="16"/>
              </w:rPr>
              <w:t>http://www.ashtray.ru/main/texts/experlit/fractallit2.htm</w:t>
            </w:r>
          </w:p>
          <w:p w:rsidR="000E2A76" w:rsidRPr="00944374" w:rsidRDefault="000E2A76" w:rsidP="000E2A76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</w:rPr>
            </w:pPr>
            <w:r w:rsidRPr="00113824">
              <w:rPr>
                <w:rFonts w:ascii="Times New Roman" w:hAnsi="Times New Roman" w:cs="Times New Roman"/>
                <w:sz w:val="16"/>
              </w:rPr>
              <w:t>http://en.wikipedia.org/wiki/Fractal_art</w:t>
            </w:r>
          </w:p>
          <w:p w:rsidR="000E2A76" w:rsidRPr="00944374" w:rsidRDefault="000E2A76" w:rsidP="000E2A76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</w:rPr>
            </w:pPr>
            <w:r w:rsidRPr="00113824">
              <w:rPr>
                <w:rFonts w:ascii="Times New Roman" w:hAnsi="Times New Roman" w:cs="Times New Roman"/>
                <w:sz w:val="16"/>
              </w:rPr>
              <w:t>https://www.fractalus.com/info/manifesto.htm</w:t>
            </w:r>
          </w:p>
          <w:p w:rsidR="000E2A76" w:rsidRPr="00944374" w:rsidRDefault="000E2A76" w:rsidP="000E2A76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</w:rPr>
            </w:pPr>
            <w:r w:rsidRPr="00113824">
              <w:rPr>
                <w:rFonts w:ascii="Times New Roman" w:hAnsi="Times New Roman" w:cs="Times New Roman"/>
                <w:sz w:val="16"/>
              </w:rPr>
              <w:t>http://www.ultrafractal.com/</w:t>
            </w:r>
          </w:p>
          <w:p w:rsidR="000E2A76" w:rsidRPr="00944374" w:rsidRDefault="000E2A76" w:rsidP="000E2A76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</w:rPr>
            </w:pPr>
            <w:r w:rsidRPr="00944374">
              <w:rPr>
                <w:rFonts w:ascii="Times New Roman" w:hAnsi="Times New Roman" w:cs="Times New Roman"/>
                <w:sz w:val="16"/>
              </w:rPr>
              <w:t>http://apophysis.xyrus-worx.org/</w:t>
            </w:r>
          </w:p>
          <w:p w:rsidR="000E2A76" w:rsidRPr="00944374" w:rsidRDefault="000E2A76" w:rsidP="000E2A76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</w:rPr>
            </w:pPr>
            <w:r w:rsidRPr="00113824">
              <w:rPr>
                <w:rFonts w:ascii="Times New Roman" w:hAnsi="Times New Roman" w:cs="Times New Roman"/>
                <w:sz w:val="16"/>
              </w:rPr>
              <w:t>http://www.easyfractalgenerator.com/julia-set-generator.aspx</w:t>
            </w:r>
          </w:p>
          <w:p w:rsidR="000E2A76" w:rsidRPr="00944374" w:rsidRDefault="000E2A76" w:rsidP="006B02E6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</w:rPr>
            </w:pPr>
            <w:r w:rsidRPr="00944374">
              <w:rPr>
                <w:rFonts w:ascii="Times New Roman" w:hAnsi="Times New Roman" w:cs="Times New Roman"/>
                <w:sz w:val="16"/>
              </w:rPr>
              <w:t>http://www.geisswerks.com/ryan/NEAT/FAQ/fractal1.htm</w:t>
            </w:r>
          </w:p>
        </w:tc>
      </w:tr>
    </w:tbl>
    <w:p w:rsidR="000E2A76" w:rsidRPr="00166B89" w:rsidRDefault="000E2A76" w:rsidP="001C60B3">
      <w:pPr>
        <w:rPr>
          <w:rFonts w:ascii="Times New Roman" w:hAnsi="Times New Roman" w:cs="Times New Roman"/>
          <w:sz w:val="14"/>
        </w:rPr>
      </w:pPr>
    </w:p>
    <w:sectPr w:rsidR="000E2A76" w:rsidRPr="00166B89" w:rsidSect="00F74D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75E" w:rsidRDefault="0067675E" w:rsidP="00524F0A">
      <w:pPr>
        <w:spacing w:after="0" w:line="240" w:lineRule="auto"/>
      </w:pPr>
      <w:r>
        <w:separator/>
      </w:r>
    </w:p>
  </w:endnote>
  <w:endnote w:type="continuationSeparator" w:id="0">
    <w:p w:rsidR="0067675E" w:rsidRDefault="0067675E" w:rsidP="0052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75E" w:rsidRDefault="0067675E" w:rsidP="00524F0A">
      <w:pPr>
        <w:spacing w:after="0" w:line="240" w:lineRule="auto"/>
      </w:pPr>
      <w:r>
        <w:separator/>
      </w:r>
    </w:p>
  </w:footnote>
  <w:footnote w:type="continuationSeparator" w:id="0">
    <w:p w:rsidR="0067675E" w:rsidRDefault="0067675E" w:rsidP="00524F0A">
      <w:pPr>
        <w:spacing w:after="0" w:line="240" w:lineRule="auto"/>
      </w:pPr>
      <w:r>
        <w:continuationSeparator/>
      </w:r>
    </w:p>
  </w:footnote>
  <w:footnote w:id="1">
    <w:p w:rsidR="00524F0A" w:rsidRDefault="00524F0A">
      <w:pPr>
        <w:pStyle w:val="af0"/>
      </w:pPr>
      <w:r>
        <w:rPr>
          <w:rStyle w:val="af2"/>
        </w:rPr>
        <w:footnoteRef/>
      </w:r>
      <w:r>
        <w:t xml:space="preserve"> </w:t>
      </w:r>
      <w:r w:rsidRPr="00362C0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http://www.ashtray.ru/main/texts/experlit/fractallit2.htm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945"/>
    <w:multiLevelType w:val="multilevel"/>
    <w:tmpl w:val="4040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E22B2"/>
    <w:multiLevelType w:val="multilevel"/>
    <w:tmpl w:val="5C269F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F4539"/>
    <w:multiLevelType w:val="multilevel"/>
    <w:tmpl w:val="B72EF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337397"/>
    <w:multiLevelType w:val="multilevel"/>
    <w:tmpl w:val="6D1E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2670C3"/>
    <w:multiLevelType w:val="hybridMultilevel"/>
    <w:tmpl w:val="71960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2D6"/>
    <w:rsid w:val="000168DE"/>
    <w:rsid w:val="0002300C"/>
    <w:rsid w:val="00053276"/>
    <w:rsid w:val="00063E98"/>
    <w:rsid w:val="000A59C0"/>
    <w:rsid w:val="000E26D3"/>
    <w:rsid w:val="000E2A76"/>
    <w:rsid w:val="000E3153"/>
    <w:rsid w:val="000E6232"/>
    <w:rsid w:val="00113824"/>
    <w:rsid w:val="00116DD4"/>
    <w:rsid w:val="00132855"/>
    <w:rsid w:val="00156CE1"/>
    <w:rsid w:val="001632D7"/>
    <w:rsid w:val="00166B89"/>
    <w:rsid w:val="001902EF"/>
    <w:rsid w:val="001A0D71"/>
    <w:rsid w:val="001C60B3"/>
    <w:rsid w:val="001D02F0"/>
    <w:rsid w:val="001D509C"/>
    <w:rsid w:val="001E12DD"/>
    <w:rsid w:val="001F0C1D"/>
    <w:rsid w:val="00213835"/>
    <w:rsid w:val="00223AD4"/>
    <w:rsid w:val="00235ADF"/>
    <w:rsid w:val="00236330"/>
    <w:rsid w:val="00262113"/>
    <w:rsid w:val="00263E81"/>
    <w:rsid w:val="00286CCB"/>
    <w:rsid w:val="002B2B85"/>
    <w:rsid w:val="002C3CA3"/>
    <w:rsid w:val="002C603D"/>
    <w:rsid w:val="002D415E"/>
    <w:rsid w:val="00311675"/>
    <w:rsid w:val="00316A85"/>
    <w:rsid w:val="003314B7"/>
    <w:rsid w:val="00362C05"/>
    <w:rsid w:val="0038171F"/>
    <w:rsid w:val="00382769"/>
    <w:rsid w:val="003B762E"/>
    <w:rsid w:val="003B7CB2"/>
    <w:rsid w:val="003D0837"/>
    <w:rsid w:val="003D0B3A"/>
    <w:rsid w:val="003D1B7D"/>
    <w:rsid w:val="003E6A81"/>
    <w:rsid w:val="003E7FF1"/>
    <w:rsid w:val="003F5E0B"/>
    <w:rsid w:val="00403A6D"/>
    <w:rsid w:val="00437EFC"/>
    <w:rsid w:val="00444ADD"/>
    <w:rsid w:val="004542B2"/>
    <w:rsid w:val="00465AF2"/>
    <w:rsid w:val="00466E02"/>
    <w:rsid w:val="00470B69"/>
    <w:rsid w:val="00471297"/>
    <w:rsid w:val="004923F6"/>
    <w:rsid w:val="004947E4"/>
    <w:rsid w:val="004A0C01"/>
    <w:rsid w:val="004A65DF"/>
    <w:rsid w:val="004A6E91"/>
    <w:rsid w:val="004B60E1"/>
    <w:rsid w:val="004E0549"/>
    <w:rsid w:val="004E2E76"/>
    <w:rsid w:val="004F09BF"/>
    <w:rsid w:val="004F4933"/>
    <w:rsid w:val="005040CF"/>
    <w:rsid w:val="00513466"/>
    <w:rsid w:val="00524F0A"/>
    <w:rsid w:val="0052609E"/>
    <w:rsid w:val="00531FBC"/>
    <w:rsid w:val="00533F01"/>
    <w:rsid w:val="00561BB1"/>
    <w:rsid w:val="005758E2"/>
    <w:rsid w:val="00583FB2"/>
    <w:rsid w:val="005C1A1C"/>
    <w:rsid w:val="005D694B"/>
    <w:rsid w:val="005E126C"/>
    <w:rsid w:val="005E2402"/>
    <w:rsid w:val="006032D6"/>
    <w:rsid w:val="00673611"/>
    <w:rsid w:val="0067675E"/>
    <w:rsid w:val="00677E4E"/>
    <w:rsid w:val="006845FB"/>
    <w:rsid w:val="006A065F"/>
    <w:rsid w:val="006A0944"/>
    <w:rsid w:val="006B02E6"/>
    <w:rsid w:val="006B3DCE"/>
    <w:rsid w:val="006B5445"/>
    <w:rsid w:val="006E1514"/>
    <w:rsid w:val="006E3F91"/>
    <w:rsid w:val="006E727A"/>
    <w:rsid w:val="006E7624"/>
    <w:rsid w:val="006F2534"/>
    <w:rsid w:val="006F4ED7"/>
    <w:rsid w:val="007050C1"/>
    <w:rsid w:val="00706309"/>
    <w:rsid w:val="00720FD7"/>
    <w:rsid w:val="00731DF8"/>
    <w:rsid w:val="00735E99"/>
    <w:rsid w:val="007438F2"/>
    <w:rsid w:val="00743E70"/>
    <w:rsid w:val="00750372"/>
    <w:rsid w:val="0076687C"/>
    <w:rsid w:val="0077655A"/>
    <w:rsid w:val="00781CEE"/>
    <w:rsid w:val="00792B81"/>
    <w:rsid w:val="007A386A"/>
    <w:rsid w:val="007A44E8"/>
    <w:rsid w:val="007E0C27"/>
    <w:rsid w:val="00821D9C"/>
    <w:rsid w:val="008470E0"/>
    <w:rsid w:val="00850637"/>
    <w:rsid w:val="00856C91"/>
    <w:rsid w:val="00895DC7"/>
    <w:rsid w:val="00896C4B"/>
    <w:rsid w:val="00897EA4"/>
    <w:rsid w:val="008B06E4"/>
    <w:rsid w:val="008E7D17"/>
    <w:rsid w:val="008E7DEB"/>
    <w:rsid w:val="009240F4"/>
    <w:rsid w:val="00943BE2"/>
    <w:rsid w:val="00944374"/>
    <w:rsid w:val="009655B4"/>
    <w:rsid w:val="009670D7"/>
    <w:rsid w:val="00990E63"/>
    <w:rsid w:val="00995B6E"/>
    <w:rsid w:val="009B586D"/>
    <w:rsid w:val="009B7EED"/>
    <w:rsid w:val="009D014A"/>
    <w:rsid w:val="009D5C4E"/>
    <w:rsid w:val="009F1471"/>
    <w:rsid w:val="00A17859"/>
    <w:rsid w:val="00A22938"/>
    <w:rsid w:val="00A6764D"/>
    <w:rsid w:val="00AC3C47"/>
    <w:rsid w:val="00AC5B12"/>
    <w:rsid w:val="00B0044F"/>
    <w:rsid w:val="00B04580"/>
    <w:rsid w:val="00B1416A"/>
    <w:rsid w:val="00B1590F"/>
    <w:rsid w:val="00B21B2F"/>
    <w:rsid w:val="00B42F1F"/>
    <w:rsid w:val="00B645CA"/>
    <w:rsid w:val="00B716CE"/>
    <w:rsid w:val="00B83A48"/>
    <w:rsid w:val="00B92399"/>
    <w:rsid w:val="00B94837"/>
    <w:rsid w:val="00BA5BAC"/>
    <w:rsid w:val="00BD3EE3"/>
    <w:rsid w:val="00BF0A07"/>
    <w:rsid w:val="00BF296C"/>
    <w:rsid w:val="00BF2A82"/>
    <w:rsid w:val="00BF2F1F"/>
    <w:rsid w:val="00C02D0C"/>
    <w:rsid w:val="00C477B4"/>
    <w:rsid w:val="00C677EB"/>
    <w:rsid w:val="00C904F9"/>
    <w:rsid w:val="00C925D8"/>
    <w:rsid w:val="00CB7916"/>
    <w:rsid w:val="00CD3370"/>
    <w:rsid w:val="00CE53CB"/>
    <w:rsid w:val="00CE6CF0"/>
    <w:rsid w:val="00D37B30"/>
    <w:rsid w:val="00D5424F"/>
    <w:rsid w:val="00D5588E"/>
    <w:rsid w:val="00D61BA1"/>
    <w:rsid w:val="00D704C0"/>
    <w:rsid w:val="00D73685"/>
    <w:rsid w:val="00DC1BAE"/>
    <w:rsid w:val="00DE059A"/>
    <w:rsid w:val="00DE0CEC"/>
    <w:rsid w:val="00DF3C52"/>
    <w:rsid w:val="00DF7801"/>
    <w:rsid w:val="00E17780"/>
    <w:rsid w:val="00E21243"/>
    <w:rsid w:val="00E53CD5"/>
    <w:rsid w:val="00E70FBE"/>
    <w:rsid w:val="00E72864"/>
    <w:rsid w:val="00E857C8"/>
    <w:rsid w:val="00E969AC"/>
    <w:rsid w:val="00EA6285"/>
    <w:rsid w:val="00EC09ED"/>
    <w:rsid w:val="00EF10F4"/>
    <w:rsid w:val="00F0103B"/>
    <w:rsid w:val="00F36006"/>
    <w:rsid w:val="00F410A2"/>
    <w:rsid w:val="00F65BFB"/>
    <w:rsid w:val="00F720AF"/>
    <w:rsid w:val="00F74D79"/>
    <w:rsid w:val="00F75B4A"/>
    <w:rsid w:val="00F7721C"/>
    <w:rsid w:val="00F839A6"/>
    <w:rsid w:val="00FB6E17"/>
    <w:rsid w:val="00FC60B7"/>
    <w:rsid w:val="00FD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A2"/>
  </w:style>
  <w:style w:type="paragraph" w:styleId="1">
    <w:name w:val="heading 1"/>
    <w:basedOn w:val="a"/>
    <w:link w:val="10"/>
    <w:uiPriority w:val="9"/>
    <w:qFormat/>
    <w:rsid w:val="00EF10F4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10F4"/>
    <w:pPr>
      <w:keepNext/>
      <w:spacing w:before="100" w:beforeAutospacing="1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477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0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10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F10F4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EF10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0F4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EF10F4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8">
    <w:name w:val="Table Grid"/>
    <w:basedOn w:val="a1"/>
    <w:uiPriority w:val="59"/>
    <w:rsid w:val="00EF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link w:val="aa"/>
    <w:uiPriority w:val="11"/>
    <w:qFormat/>
    <w:rsid w:val="004E05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E05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477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Title"/>
    <w:basedOn w:val="a"/>
    <w:next w:val="a"/>
    <w:link w:val="ac"/>
    <w:uiPriority w:val="10"/>
    <w:qFormat/>
    <w:rsid w:val="00C477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477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C477B4"/>
    <w:pPr>
      <w:ind w:left="720"/>
      <w:contextualSpacing/>
    </w:pPr>
  </w:style>
  <w:style w:type="character" w:styleId="ae">
    <w:name w:val="Emphasis"/>
    <w:basedOn w:val="a0"/>
    <w:uiPriority w:val="20"/>
    <w:qFormat/>
    <w:rsid w:val="00E969AC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F0103B"/>
    <w:rPr>
      <w:color w:val="800080" w:themeColor="followedHyperlink"/>
      <w:u w:val="single"/>
    </w:rPr>
  </w:style>
  <w:style w:type="character" w:customStyle="1" w:styleId="st">
    <w:name w:val="st"/>
    <w:basedOn w:val="a0"/>
    <w:rsid w:val="008E7D17"/>
  </w:style>
  <w:style w:type="paragraph" w:styleId="af0">
    <w:name w:val="footnote text"/>
    <w:basedOn w:val="a"/>
    <w:link w:val="af1"/>
    <w:uiPriority w:val="99"/>
    <w:semiHidden/>
    <w:unhideWhenUsed/>
    <w:rsid w:val="00524F0A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24F0A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24F0A"/>
    <w:rPr>
      <w:vertAlign w:val="superscript"/>
    </w:rPr>
  </w:style>
  <w:style w:type="character" w:styleId="af3">
    <w:name w:val="Placeholder Text"/>
    <w:basedOn w:val="a0"/>
    <w:uiPriority w:val="99"/>
    <w:semiHidden/>
    <w:rsid w:val="000E26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10F4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10F4"/>
    <w:pPr>
      <w:keepNext/>
      <w:spacing w:before="100" w:beforeAutospacing="1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477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0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10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F10F4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EF10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0F4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EF10F4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8">
    <w:name w:val="Table Grid"/>
    <w:basedOn w:val="a1"/>
    <w:uiPriority w:val="59"/>
    <w:rsid w:val="00EF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link w:val="aa"/>
    <w:uiPriority w:val="11"/>
    <w:qFormat/>
    <w:rsid w:val="004E05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E05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477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Title"/>
    <w:basedOn w:val="a"/>
    <w:next w:val="a"/>
    <w:link w:val="ac"/>
    <w:uiPriority w:val="10"/>
    <w:qFormat/>
    <w:rsid w:val="00C477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477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C477B4"/>
    <w:pPr>
      <w:ind w:left="720"/>
      <w:contextualSpacing/>
    </w:pPr>
  </w:style>
  <w:style w:type="character" w:styleId="ae">
    <w:name w:val="Emphasis"/>
    <w:basedOn w:val="a0"/>
    <w:uiPriority w:val="20"/>
    <w:qFormat/>
    <w:rsid w:val="00E969AC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F0103B"/>
    <w:rPr>
      <w:color w:val="800080" w:themeColor="followedHyperlink"/>
      <w:u w:val="single"/>
    </w:rPr>
  </w:style>
  <w:style w:type="character" w:customStyle="1" w:styleId="st">
    <w:name w:val="st"/>
    <w:basedOn w:val="a0"/>
    <w:rsid w:val="008E7D17"/>
  </w:style>
  <w:style w:type="paragraph" w:styleId="af0">
    <w:name w:val="footnote text"/>
    <w:basedOn w:val="a"/>
    <w:link w:val="af1"/>
    <w:uiPriority w:val="99"/>
    <w:semiHidden/>
    <w:unhideWhenUsed/>
    <w:rsid w:val="00524F0A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24F0A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24F0A"/>
    <w:rPr>
      <w:vertAlign w:val="superscript"/>
    </w:rPr>
  </w:style>
  <w:style w:type="character" w:styleId="af3">
    <w:name w:val="Placeholder Text"/>
    <w:basedOn w:val="a0"/>
    <w:uiPriority w:val="99"/>
    <w:semiHidden/>
    <w:rsid w:val="000E26D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C3D51-564D-4121-8123-9E403016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edhel</cp:lastModifiedBy>
  <cp:revision>2</cp:revision>
  <cp:lastPrinted>2012-04-10T04:24:00Z</cp:lastPrinted>
  <dcterms:created xsi:type="dcterms:W3CDTF">2012-04-13T13:52:00Z</dcterms:created>
  <dcterms:modified xsi:type="dcterms:W3CDTF">2012-04-13T13:52:00Z</dcterms:modified>
</cp:coreProperties>
</file>